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02C8F" w14:textId="77777777" w:rsidR="004B29CE" w:rsidRPr="00056453" w:rsidRDefault="003A2873" w:rsidP="002571AA">
      <w:pPr>
        <w:jc w:val="center"/>
        <w:rPr>
          <w:b/>
          <w:color w:val="808080" w:themeColor="background1" w:themeShade="80"/>
          <w:u w:val="single"/>
          <w:lang w:val="en-US"/>
        </w:rPr>
      </w:pPr>
      <w:r w:rsidRPr="00056453">
        <w:rPr>
          <w:b/>
          <w:color w:val="808080" w:themeColor="background1" w:themeShade="80"/>
          <w:u w:val="single"/>
          <w:lang w:val="en-US"/>
        </w:rPr>
        <w:t xml:space="preserve">DATA </w:t>
      </w:r>
      <w:r w:rsidR="00847610">
        <w:rPr>
          <w:b/>
          <w:color w:val="808080" w:themeColor="background1" w:themeShade="80"/>
          <w:u w:val="single"/>
          <w:lang w:val="en-US"/>
        </w:rPr>
        <w:t xml:space="preserve">SELF </w:t>
      </w:r>
      <w:r w:rsidRPr="00056453">
        <w:rPr>
          <w:b/>
          <w:color w:val="808080" w:themeColor="background1" w:themeShade="80"/>
          <w:u w:val="single"/>
          <w:lang w:val="en-US"/>
        </w:rPr>
        <w:t>REPORTING AGREEMENT</w:t>
      </w:r>
    </w:p>
    <w:p w14:paraId="14B00344" w14:textId="329FA0D6" w:rsidR="004B29CE" w:rsidRPr="002E78EB" w:rsidRDefault="006540A7" w:rsidP="002571AA">
      <w:pPr>
        <w:spacing w:after="0"/>
        <w:contextualSpacing/>
        <w:rPr>
          <w:b/>
          <w:i/>
          <w:color w:val="808080" w:themeColor="background1" w:themeShade="80"/>
          <w:sz w:val="20"/>
          <w:szCs w:val="20"/>
          <w:lang w:val="en-US"/>
        </w:rPr>
      </w:pPr>
      <w:r w:rsidRPr="002E78EB">
        <w:rPr>
          <w:b/>
          <w:i/>
          <w:color w:val="808080" w:themeColor="background1" w:themeShade="80"/>
          <w:sz w:val="20"/>
          <w:szCs w:val="20"/>
          <w:lang w:val="en-US"/>
        </w:rPr>
        <w:t>(</w:t>
      </w:r>
      <w:r w:rsidR="004B29CE" w:rsidRPr="002E78EB">
        <w:rPr>
          <w:b/>
          <w:i/>
          <w:color w:val="808080" w:themeColor="background1" w:themeShade="80"/>
          <w:sz w:val="20"/>
          <w:szCs w:val="20"/>
          <w:lang w:val="en-US"/>
        </w:rPr>
        <w:t>under Regulation (EU) No. 1227/2011 of the European Parliament and of the Council on wholesale energy market integrity and transparency (REMIT)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920FD4B" w14:textId="13E5363B" w:rsidR="004B29CE" w:rsidRPr="002E78EB" w:rsidRDefault="004B29CE" w:rsidP="002571AA">
      <w:pPr>
        <w:spacing w:beforeLines="60" w:before="144" w:afterLines="60" w:after="144"/>
        <w:rPr>
          <w:sz w:val="20"/>
          <w:szCs w:val="20"/>
          <w:lang w:val="en-US"/>
        </w:rPr>
      </w:pPr>
      <w:r w:rsidRPr="002E78EB">
        <w:rPr>
          <w:sz w:val="20"/>
          <w:szCs w:val="20"/>
          <w:lang w:val="en-US"/>
        </w:rPr>
        <w:t>This Data</w:t>
      </w:r>
      <w:r w:rsidR="00E40D8E" w:rsidRPr="002E78EB">
        <w:rPr>
          <w:sz w:val="20"/>
          <w:szCs w:val="20"/>
          <w:lang w:val="en-US"/>
        </w:rPr>
        <w:t xml:space="preserve"> </w:t>
      </w:r>
      <w:proofErr w:type="spellStart"/>
      <w:r w:rsidR="00E40D8E" w:rsidRPr="002E78EB">
        <w:rPr>
          <w:sz w:val="20"/>
          <w:szCs w:val="20"/>
          <w:lang w:val="en-US"/>
        </w:rPr>
        <w:t>self</w:t>
      </w:r>
      <w:r w:rsidRPr="002E78EB">
        <w:rPr>
          <w:sz w:val="20"/>
          <w:szCs w:val="20"/>
          <w:lang w:val="en-US"/>
        </w:rPr>
        <w:t xml:space="preserve"> reporting</w:t>
      </w:r>
      <w:proofErr w:type="spellEnd"/>
      <w:r w:rsidRPr="002E78EB">
        <w:rPr>
          <w:sz w:val="20"/>
          <w:szCs w:val="20"/>
          <w:lang w:val="en-US"/>
        </w:rPr>
        <w:t xml:space="preserve"> agreement is made between</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156F444" w14:textId="6E2F9BC5" w:rsidR="003D3308" w:rsidRPr="00895A12" w:rsidRDefault="00D63046" w:rsidP="003D3308">
      <w:pPr>
        <w:spacing w:before="120" w:after="0"/>
        <w:rPr>
          <w:sz w:val="20"/>
          <w:szCs w:val="20"/>
          <w:lang w:val="en-US"/>
        </w:rPr>
      </w:pPr>
      <w:proofErr w:type="spellStart"/>
      <w:r>
        <w:rPr>
          <w:sz w:val="20"/>
          <w:szCs w:val="20"/>
          <w:lang w:val="en-US"/>
        </w:rPr>
        <w:t>OMIClear</w:t>
      </w:r>
      <w:proofErr w:type="spellEnd"/>
      <w:r w:rsidR="003D3308" w:rsidRPr="0001047C">
        <w:rPr>
          <w:sz w:val="20"/>
          <w:szCs w:val="20"/>
          <w:lang w:val="en-US"/>
        </w:rPr>
        <w:t xml:space="preserve">, C.C., </w:t>
      </w:r>
      <w:proofErr w:type="spellStart"/>
      <w:r w:rsidR="003D3308" w:rsidRPr="0001047C">
        <w:rPr>
          <w:sz w:val="20"/>
          <w:szCs w:val="20"/>
          <w:lang w:val="en-US"/>
        </w:rPr>
        <w:t>Sucursal</w:t>
      </w:r>
      <w:proofErr w:type="spellEnd"/>
      <w:r w:rsidR="003D3308" w:rsidRPr="0001047C">
        <w:rPr>
          <w:sz w:val="20"/>
          <w:szCs w:val="20"/>
          <w:lang w:val="en-US"/>
        </w:rPr>
        <w:t xml:space="preserve"> </w:t>
      </w:r>
      <w:proofErr w:type="spellStart"/>
      <w:r w:rsidR="003D3308" w:rsidRPr="0001047C">
        <w:rPr>
          <w:sz w:val="20"/>
          <w:szCs w:val="20"/>
          <w:lang w:val="en-US"/>
        </w:rPr>
        <w:t>en</w:t>
      </w:r>
      <w:proofErr w:type="spellEnd"/>
      <w:r w:rsidR="003D3308" w:rsidRPr="0001047C">
        <w:rPr>
          <w:sz w:val="20"/>
          <w:szCs w:val="20"/>
          <w:lang w:val="en-US"/>
        </w:rPr>
        <w:t xml:space="preserve"> </w:t>
      </w:r>
      <w:proofErr w:type="spellStart"/>
      <w:r w:rsidR="003D3308" w:rsidRPr="0001047C">
        <w:rPr>
          <w:sz w:val="20"/>
          <w:szCs w:val="20"/>
          <w:lang w:val="en-US"/>
        </w:rPr>
        <w:t>España</w:t>
      </w:r>
      <w:proofErr w:type="spellEnd"/>
      <w:r w:rsidR="003D3308" w:rsidRPr="0001047C">
        <w:rPr>
          <w:sz w:val="20"/>
          <w:szCs w:val="20"/>
          <w:lang w:val="en-US"/>
        </w:rPr>
        <w:t xml:space="preserve">, with registered office at Calle Edgar Neville, 27, planta </w:t>
      </w:r>
      <w:proofErr w:type="spellStart"/>
      <w:r w:rsidR="003D3308" w:rsidRPr="0001047C">
        <w:rPr>
          <w:sz w:val="20"/>
          <w:szCs w:val="20"/>
          <w:lang w:val="en-US"/>
        </w:rPr>
        <w:t>baja</w:t>
      </w:r>
      <w:proofErr w:type="spellEnd"/>
      <w:r w:rsidR="003D3308" w:rsidRPr="0001047C">
        <w:rPr>
          <w:sz w:val="20"/>
          <w:szCs w:val="20"/>
          <w:lang w:val="en-US"/>
        </w:rPr>
        <w:t xml:space="preserve">, Puerta 5, 28020 Madrid, incorporated at </w:t>
      </w:r>
      <w:proofErr w:type="spellStart"/>
      <w:r w:rsidR="003D3308" w:rsidRPr="0001047C">
        <w:rPr>
          <w:sz w:val="20"/>
          <w:szCs w:val="20"/>
          <w:lang w:val="en-US"/>
        </w:rPr>
        <w:t>Registro</w:t>
      </w:r>
      <w:proofErr w:type="spellEnd"/>
      <w:r w:rsidR="003D3308" w:rsidRPr="0001047C">
        <w:rPr>
          <w:sz w:val="20"/>
          <w:szCs w:val="20"/>
          <w:lang w:val="en-US"/>
        </w:rPr>
        <w:t xml:space="preserve"> </w:t>
      </w:r>
      <w:proofErr w:type="spellStart"/>
      <w:r w:rsidR="003D3308" w:rsidRPr="0001047C">
        <w:rPr>
          <w:sz w:val="20"/>
          <w:szCs w:val="20"/>
          <w:lang w:val="en-US"/>
        </w:rPr>
        <w:t>Mercantil</w:t>
      </w:r>
      <w:proofErr w:type="spellEnd"/>
      <w:r w:rsidR="003D3308" w:rsidRPr="0001047C">
        <w:rPr>
          <w:sz w:val="20"/>
          <w:szCs w:val="20"/>
          <w:lang w:val="en-US"/>
        </w:rPr>
        <w:t xml:space="preserve"> de Madrid, under </w:t>
      </w:r>
      <w:proofErr w:type="spellStart"/>
      <w:r w:rsidR="003D3308" w:rsidRPr="0001047C">
        <w:rPr>
          <w:sz w:val="20"/>
          <w:szCs w:val="20"/>
          <w:lang w:val="en-US"/>
        </w:rPr>
        <w:t>Tomo</w:t>
      </w:r>
      <w:proofErr w:type="spellEnd"/>
      <w:r w:rsidR="003D3308" w:rsidRPr="0001047C">
        <w:rPr>
          <w:sz w:val="20"/>
          <w:szCs w:val="20"/>
          <w:lang w:val="en-US"/>
        </w:rPr>
        <w:t xml:space="preserve"> 28383, Folio 60, Hoja M-511.139, h</w:t>
      </w:r>
      <w:r w:rsidR="003D3308" w:rsidRPr="00895A12">
        <w:rPr>
          <w:sz w:val="20"/>
          <w:szCs w:val="20"/>
          <w:lang w:val="en-US"/>
        </w:rPr>
        <w:t>ereinafter referred to as “</w:t>
      </w:r>
      <w:r>
        <w:rPr>
          <w:b/>
          <w:sz w:val="20"/>
          <w:szCs w:val="20"/>
          <w:lang w:val="en-US"/>
        </w:rPr>
        <w:t>OMIClear</w:t>
      </w:r>
      <w:proofErr w:type="gramStart"/>
      <w:r w:rsidR="003D3308" w:rsidRPr="00895A12">
        <w:rPr>
          <w:b/>
          <w:sz w:val="20"/>
          <w:szCs w:val="20"/>
          <w:lang w:val="en-US"/>
        </w:rPr>
        <w:t>"</w:t>
      </w:r>
      <w:r w:rsidR="003D3308">
        <w:rPr>
          <w:sz w:val="20"/>
          <w:szCs w:val="20"/>
          <w:lang w:val="en-US"/>
        </w:rPr>
        <w:t>;</w:t>
      </w:r>
      <w:proofErr w:type="gramEnd"/>
      <w:r w:rsidR="003D3308" w:rsidRPr="00153DFE">
        <w:rPr>
          <w:strike/>
          <w:sz w:val="20"/>
          <w:szCs w:val="20"/>
          <w:lang w:val="en-US"/>
        </w:rPr>
        <w:tab/>
      </w:r>
      <w:r w:rsidR="003D3308" w:rsidRPr="00153DFE">
        <w:rPr>
          <w:strike/>
          <w:sz w:val="20"/>
          <w:szCs w:val="20"/>
          <w:lang w:val="en-US"/>
        </w:rPr>
        <w:tab/>
      </w:r>
      <w:r w:rsidR="003D3308" w:rsidRPr="00153DFE">
        <w:rPr>
          <w:strike/>
          <w:sz w:val="20"/>
          <w:szCs w:val="20"/>
          <w:lang w:val="en-US"/>
        </w:rPr>
        <w:tab/>
      </w:r>
      <w:r w:rsidR="003D3308" w:rsidRPr="00153DFE">
        <w:rPr>
          <w:strike/>
          <w:sz w:val="20"/>
          <w:szCs w:val="20"/>
          <w:lang w:val="en-US"/>
        </w:rPr>
        <w:tab/>
      </w:r>
      <w:r w:rsidR="003D3308" w:rsidRPr="00153DFE">
        <w:rPr>
          <w:strike/>
          <w:sz w:val="20"/>
          <w:szCs w:val="20"/>
          <w:lang w:val="en-US"/>
        </w:rPr>
        <w:tab/>
      </w:r>
    </w:p>
    <w:p w14:paraId="5A7EADA4" w14:textId="54A60435" w:rsidR="004B29CE" w:rsidRPr="002E78EB" w:rsidRDefault="002571AA" w:rsidP="002571AA">
      <w:pPr>
        <w:spacing w:beforeLines="60" w:before="144" w:afterLines="60" w:after="144"/>
        <w:rPr>
          <w:sz w:val="20"/>
          <w:szCs w:val="20"/>
          <w:lang w:val="en-US"/>
        </w:rPr>
      </w:pPr>
      <w:r>
        <w:rPr>
          <w:sz w:val="20"/>
          <w:szCs w:val="20"/>
          <w:lang w:val="en-US"/>
        </w:rPr>
        <w:t>A</w:t>
      </w:r>
      <w:r w:rsidR="004B29CE" w:rsidRPr="002E78EB">
        <w:rPr>
          <w:sz w:val="20"/>
          <w:szCs w:val="20"/>
          <w:lang w:val="en-US"/>
        </w:rPr>
        <w:t>nd</w:t>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2CD89F9F" w14:textId="644DAA1B" w:rsidR="004B29CE" w:rsidRPr="002E78EB" w:rsidRDefault="00534C8B" w:rsidP="002571AA">
      <w:pPr>
        <w:spacing w:beforeLines="60" w:before="144" w:afterLines="60" w:after="144"/>
        <w:rPr>
          <w:sz w:val="20"/>
          <w:szCs w:val="20"/>
          <w:lang w:val="en-US"/>
        </w:rPr>
      </w:pPr>
      <w:r w:rsidRPr="002E78EB">
        <w:rPr>
          <w:sz w:val="20"/>
          <w:szCs w:val="20"/>
          <w:lang w:val="en-US"/>
        </w:rPr>
        <w:t xml:space="preserve">______________ a company incorporated and existing under the laws of (NAME OF THE COUNTRY), with registered office at (ADDRESS), and VAT NUMBER </w:t>
      </w:r>
      <w:r w:rsidR="004B29CE" w:rsidRPr="002E78EB">
        <w:rPr>
          <w:sz w:val="20"/>
          <w:szCs w:val="20"/>
          <w:lang w:val="en-US"/>
        </w:rPr>
        <w:t>("</w:t>
      </w:r>
      <w:r w:rsidR="002571AA">
        <w:rPr>
          <w:sz w:val="20"/>
          <w:szCs w:val="20"/>
          <w:lang w:val="en-US"/>
        </w:rPr>
        <w:t xml:space="preserve"> "), h</w:t>
      </w:r>
      <w:r w:rsidR="00C82738" w:rsidRPr="002E78EB">
        <w:rPr>
          <w:sz w:val="20"/>
          <w:szCs w:val="20"/>
          <w:lang w:val="en-US"/>
        </w:rPr>
        <w:t>ereinafter</w:t>
      </w:r>
      <w:r w:rsidR="006F76D8" w:rsidRPr="002E78EB">
        <w:rPr>
          <w:sz w:val="20"/>
          <w:szCs w:val="20"/>
          <w:lang w:val="en-US"/>
        </w:rPr>
        <w:t xml:space="preserve"> referred to as “</w:t>
      </w:r>
      <w:r w:rsidR="006F76D8" w:rsidRPr="002E78EB">
        <w:rPr>
          <w:b/>
          <w:sz w:val="20"/>
          <w:szCs w:val="20"/>
          <w:lang w:val="en-US"/>
        </w:rPr>
        <w:t>Market Participant</w:t>
      </w:r>
      <w:r w:rsidR="006F76D8" w:rsidRPr="002E78EB">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D706058" w14:textId="124DBEC7" w:rsidR="004B29CE" w:rsidRPr="002E78EB" w:rsidRDefault="00D63046" w:rsidP="002571AA">
      <w:pPr>
        <w:spacing w:beforeLines="60" w:before="144" w:afterLines="60" w:after="144"/>
        <w:rPr>
          <w:sz w:val="20"/>
          <w:szCs w:val="20"/>
          <w:lang w:val="en-US"/>
        </w:rPr>
      </w:pPr>
      <w:r>
        <w:rPr>
          <w:sz w:val="20"/>
          <w:szCs w:val="20"/>
          <w:lang w:val="en-US"/>
        </w:rPr>
        <w:t>OMIClear</w:t>
      </w:r>
      <w:r w:rsidR="004B29CE" w:rsidRPr="002E78EB">
        <w:rPr>
          <w:sz w:val="20"/>
          <w:szCs w:val="20"/>
          <w:lang w:val="en-US"/>
        </w:rPr>
        <w:t xml:space="preserve"> and </w:t>
      </w:r>
      <w:r w:rsidR="006F76D8" w:rsidRPr="002E78EB">
        <w:rPr>
          <w:sz w:val="20"/>
          <w:szCs w:val="20"/>
          <w:lang w:val="en-US"/>
        </w:rPr>
        <w:t xml:space="preserve">Market Participant </w:t>
      </w:r>
      <w:r w:rsidR="004B29CE" w:rsidRPr="002E78EB">
        <w:rPr>
          <w:sz w:val="20"/>
          <w:szCs w:val="20"/>
          <w:lang w:val="en-US"/>
        </w:rPr>
        <w:t>hereinafter individually or collectively also referred to as "Party" or "Parties", respectively.</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B2CD1AF" w14:textId="77777777" w:rsidR="00534C8B" w:rsidRPr="002E78EB" w:rsidRDefault="006032BC" w:rsidP="002571AA">
      <w:pPr>
        <w:spacing w:beforeLines="60" w:before="144" w:afterLines="60" w:after="144"/>
        <w:rPr>
          <w:sz w:val="20"/>
          <w:szCs w:val="20"/>
          <w:lang w:val="en-US"/>
        </w:rPr>
      </w:pPr>
      <w:r w:rsidRPr="002E78EB">
        <w:rPr>
          <w:b/>
          <w:bCs/>
          <w:sz w:val="20"/>
          <w:szCs w:val="20"/>
        </w:rPr>
        <w:t>WHEREAS</w:t>
      </w:r>
    </w:p>
    <w:p w14:paraId="7174E583" w14:textId="513C7BA7" w:rsidR="004B29CE" w:rsidRPr="002E78EB" w:rsidRDefault="004B29CE" w:rsidP="002571AA">
      <w:pPr>
        <w:pStyle w:val="Prrafodelista"/>
        <w:numPr>
          <w:ilvl w:val="0"/>
          <w:numId w:val="5"/>
        </w:numPr>
        <w:spacing w:beforeLines="60" w:before="144" w:afterLines="60" w:after="144"/>
        <w:ind w:left="284"/>
        <w:contextualSpacing w:val="0"/>
        <w:rPr>
          <w:sz w:val="20"/>
          <w:szCs w:val="20"/>
          <w:lang w:val="en-US"/>
        </w:rPr>
      </w:pPr>
      <w:r w:rsidRPr="002E78EB">
        <w:rPr>
          <w:sz w:val="20"/>
          <w:szCs w:val="20"/>
          <w:lang w:val="en-US"/>
        </w:rPr>
        <w:t>On 8 December 2011, the EU adopted new stringent rules on wholesale energy trading</w:t>
      </w:r>
      <w:r w:rsidR="009571C3" w:rsidRPr="002E78EB">
        <w:rPr>
          <w:sz w:val="20"/>
          <w:szCs w:val="20"/>
          <w:lang w:val="en-US"/>
        </w:rPr>
        <w:t xml:space="preserve"> </w:t>
      </w:r>
      <w:r w:rsidR="00BB1845" w:rsidRPr="002E78EB">
        <w:rPr>
          <w:sz w:val="20"/>
          <w:szCs w:val="20"/>
          <w:lang w:val="en-US"/>
        </w:rPr>
        <w:t xml:space="preserve">through </w:t>
      </w:r>
      <w:r w:rsidRPr="002E78EB">
        <w:rPr>
          <w:sz w:val="20"/>
          <w:szCs w:val="20"/>
          <w:lang w:val="en-US"/>
        </w:rPr>
        <w:t xml:space="preserve">Regulation (EU) No. 1227/2011 of the European Parliament and of the Council on wholesale energy market integrity and transparency (REMIT) </w:t>
      </w:r>
      <w:r w:rsidR="00BB1845" w:rsidRPr="002E78EB">
        <w:rPr>
          <w:sz w:val="20"/>
          <w:szCs w:val="20"/>
          <w:lang w:val="en-US"/>
        </w:rPr>
        <w:t xml:space="preserve">which </w:t>
      </w:r>
      <w:r w:rsidRPr="002E78EB">
        <w:rPr>
          <w:sz w:val="20"/>
          <w:szCs w:val="20"/>
          <w:lang w:val="en-US"/>
        </w:rPr>
        <w:t>introduces a sector-specific framework for the monitoring of wholesale energy markets, with the objective of detecting and deterring market manipulation and trading based on inside information.</w:t>
      </w:r>
      <w:r w:rsidR="002571AA" w:rsidRPr="002571AA">
        <w:rPr>
          <w:strike/>
          <w:sz w:val="20"/>
          <w:szCs w:val="20"/>
          <w:lang w:val="en-US"/>
        </w:rPr>
        <w:t xml:space="preserve"> </w:t>
      </w:r>
      <w:r w:rsidR="002571AA" w:rsidRPr="00153DFE">
        <w:rPr>
          <w:strike/>
          <w:sz w:val="20"/>
          <w:szCs w:val="20"/>
          <w:lang w:val="en-US"/>
        </w:rPr>
        <w:tab/>
      </w:r>
    </w:p>
    <w:p w14:paraId="2C95C29C" w14:textId="3B5652AB" w:rsidR="004B29CE" w:rsidRPr="002E78EB" w:rsidRDefault="004B29CE" w:rsidP="002571AA">
      <w:pPr>
        <w:pStyle w:val="Prrafodelista"/>
        <w:numPr>
          <w:ilvl w:val="0"/>
          <w:numId w:val="5"/>
        </w:numPr>
        <w:spacing w:beforeLines="60" w:before="144" w:afterLines="60" w:after="144"/>
        <w:ind w:left="284"/>
        <w:contextualSpacing w:val="0"/>
        <w:rPr>
          <w:sz w:val="20"/>
          <w:szCs w:val="20"/>
          <w:lang w:val="en-US"/>
        </w:rPr>
      </w:pPr>
      <w:r w:rsidRPr="002E78EB">
        <w:rPr>
          <w:sz w:val="20"/>
          <w:szCs w:val="20"/>
          <w:lang w:val="en-US"/>
        </w:rPr>
        <w:t>According to article 8 of this regulation, market participants shall report to the Agency for the Cooperation of Energy Regulators (hereinafter “the Agency” or “ACER”) on a regular basis details of wholesale energy contracts both in</w:t>
      </w:r>
      <w:r w:rsidR="00534C8B" w:rsidRPr="002E78EB">
        <w:rPr>
          <w:sz w:val="20"/>
          <w:szCs w:val="20"/>
          <w:lang w:val="en-US"/>
        </w:rPr>
        <w:t xml:space="preserve"> </w:t>
      </w:r>
      <w:r w:rsidRPr="002E78EB">
        <w:rPr>
          <w:sz w:val="20"/>
          <w:szCs w:val="20"/>
          <w:lang w:val="en-US"/>
        </w:rPr>
        <w:t>relation to the supply of electricity and natural gas and for the transportation of those commodities.</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857A36E" w14:textId="2780341E" w:rsidR="004B29CE" w:rsidRPr="002E78EB" w:rsidRDefault="004B29CE" w:rsidP="002571AA">
      <w:pPr>
        <w:pStyle w:val="Prrafodelista"/>
        <w:widowControl w:val="0"/>
        <w:numPr>
          <w:ilvl w:val="0"/>
          <w:numId w:val="5"/>
        </w:numPr>
        <w:spacing w:beforeLines="60" w:before="144" w:afterLines="60" w:after="144"/>
        <w:ind w:left="284"/>
        <w:contextualSpacing w:val="0"/>
        <w:rPr>
          <w:sz w:val="20"/>
          <w:szCs w:val="20"/>
          <w:lang w:val="en-US"/>
        </w:rPr>
      </w:pPr>
      <w:r w:rsidRPr="002E78EB">
        <w:rPr>
          <w:sz w:val="20"/>
          <w:szCs w:val="20"/>
          <w:lang w:val="en-US"/>
        </w:rPr>
        <w:t xml:space="preserve">ACER has established that market participants shall report transactions executed at </w:t>
      </w:r>
      <w:proofErr w:type="spellStart"/>
      <w:r w:rsidRPr="002E78EB">
        <w:rPr>
          <w:sz w:val="20"/>
          <w:szCs w:val="20"/>
          <w:lang w:val="en-US"/>
        </w:rPr>
        <w:t>organised</w:t>
      </w:r>
      <w:proofErr w:type="spellEnd"/>
      <w:r w:rsidRPr="002E78EB">
        <w:rPr>
          <w:sz w:val="20"/>
          <w:szCs w:val="20"/>
          <w:lang w:val="en-US"/>
        </w:rPr>
        <w:t xml:space="preserve"> </w:t>
      </w:r>
      <w:proofErr w:type="gramStart"/>
      <w:r w:rsidRPr="002E78EB">
        <w:rPr>
          <w:sz w:val="20"/>
          <w:szCs w:val="20"/>
          <w:lang w:val="en-US"/>
        </w:rPr>
        <w:t>market places</w:t>
      </w:r>
      <w:proofErr w:type="gramEnd"/>
      <w:r w:rsidRPr="002E78EB">
        <w:rPr>
          <w:sz w:val="20"/>
          <w:szCs w:val="20"/>
          <w:lang w:val="en-US"/>
        </w:rPr>
        <w:t xml:space="preserve"> to the Agency</w:t>
      </w:r>
      <w:r w:rsidR="00652E10" w:rsidRPr="002E78EB">
        <w:rPr>
          <w:sz w:val="20"/>
          <w:szCs w:val="20"/>
          <w:lang w:val="en-US"/>
        </w:rPr>
        <w:t>.</w:t>
      </w:r>
      <w:r w:rsidRPr="002E78EB">
        <w:rPr>
          <w:sz w:val="20"/>
          <w:szCs w:val="20"/>
          <w:lang w:val="en-US"/>
        </w:rPr>
        <w:t xml:space="preserve"> For reasons of operational </w:t>
      </w:r>
      <w:proofErr w:type="gramStart"/>
      <w:r w:rsidRPr="002E78EB">
        <w:rPr>
          <w:sz w:val="20"/>
          <w:szCs w:val="20"/>
          <w:lang w:val="en-US"/>
        </w:rPr>
        <w:t>reliability</w:t>
      </w:r>
      <w:proofErr w:type="gramEnd"/>
      <w:r w:rsidRPr="002E78EB">
        <w:rPr>
          <w:sz w:val="20"/>
          <w:szCs w:val="20"/>
          <w:lang w:val="en-US"/>
        </w:rPr>
        <w:t xml:space="preserve"> the Agency considers it necessary and appropriate that the reporting of records of transactions is performed through Registered Reporting Mechanisms (RRMs).</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D63046">
        <w:rPr>
          <w:strike/>
          <w:sz w:val="20"/>
          <w:szCs w:val="20"/>
          <w:lang w:val="en-US"/>
        </w:rPr>
        <w:t xml:space="preserve">                              </w:t>
      </w:r>
      <w:r w:rsidR="00D63046">
        <w:rPr>
          <w:strike/>
          <w:sz w:val="20"/>
          <w:szCs w:val="20"/>
          <w:lang w:val="en-US"/>
        </w:rPr>
        <w:tab/>
      </w:r>
      <w:r w:rsidR="002571AA" w:rsidRPr="00153DFE">
        <w:rPr>
          <w:strike/>
          <w:sz w:val="20"/>
          <w:szCs w:val="20"/>
          <w:lang w:val="en-US"/>
        </w:rPr>
        <w:tab/>
      </w:r>
      <w:r w:rsidR="00D63046">
        <w:rPr>
          <w:strike/>
          <w:sz w:val="20"/>
          <w:szCs w:val="20"/>
          <w:lang w:val="en-US"/>
        </w:rPr>
        <w:t xml:space="preserve"> </w:t>
      </w:r>
    </w:p>
    <w:p w14:paraId="0108B055" w14:textId="00C9C4BC" w:rsidR="002571AA" w:rsidRPr="002571AA" w:rsidRDefault="00847610" w:rsidP="002571AA">
      <w:pPr>
        <w:pStyle w:val="Prrafodelista"/>
        <w:numPr>
          <w:ilvl w:val="0"/>
          <w:numId w:val="5"/>
        </w:numPr>
        <w:spacing w:beforeLines="60" w:before="144" w:afterLines="60" w:after="144"/>
        <w:ind w:left="284"/>
        <w:contextualSpacing w:val="0"/>
        <w:rPr>
          <w:sz w:val="20"/>
          <w:szCs w:val="20"/>
          <w:lang w:val="en-US"/>
        </w:rPr>
      </w:pPr>
      <w:r w:rsidRPr="002E78EB">
        <w:rPr>
          <w:sz w:val="20"/>
          <w:szCs w:val="20"/>
          <w:lang w:val="en-US"/>
        </w:rPr>
        <w:t xml:space="preserve">Market Participant will report </w:t>
      </w:r>
      <w:r w:rsidR="005B2C57" w:rsidRPr="002E78EB">
        <w:rPr>
          <w:sz w:val="20"/>
          <w:szCs w:val="20"/>
          <w:lang w:val="en-US"/>
        </w:rPr>
        <w:t>market transactions thru a designated RRM.</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8FCAFA9" w14:textId="526556D0" w:rsidR="00847610" w:rsidRPr="002E78EB" w:rsidRDefault="00D63046" w:rsidP="002571AA">
      <w:pPr>
        <w:pStyle w:val="Prrafodelista"/>
        <w:numPr>
          <w:ilvl w:val="0"/>
          <w:numId w:val="5"/>
        </w:numPr>
        <w:spacing w:beforeLines="60" w:before="144" w:afterLines="60" w:after="144"/>
        <w:ind w:left="284"/>
        <w:contextualSpacing w:val="0"/>
        <w:rPr>
          <w:sz w:val="20"/>
          <w:szCs w:val="20"/>
          <w:lang w:val="en-US"/>
        </w:rPr>
      </w:pPr>
      <w:r>
        <w:rPr>
          <w:sz w:val="20"/>
          <w:szCs w:val="20"/>
          <w:lang w:val="en-US"/>
        </w:rPr>
        <w:t>OMIClear</w:t>
      </w:r>
      <w:r w:rsidR="004B29CE" w:rsidRPr="002E78EB">
        <w:rPr>
          <w:sz w:val="20"/>
          <w:szCs w:val="20"/>
          <w:lang w:val="en-US"/>
        </w:rPr>
        <w:t xml:space="preserve"> is the company responsible for managing the</w:t>
      </w:r>
      <w:r w:rsidR="009345B0" w:rsidRPr="002E78EB">
        <w:rPr>
          <w:sz w:val="20"/>
          <w:szCs w:val="20"/>
          <w:lang w:val="en-US"/>
        </w:rPr>
        <w:t xml:space="preserve"> MIBEL Derivatives Market</w:t>
      </w:r>
      <w:r w:rsidR="002571AA">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p>
    <w:p w14:paraId="00EBABEF" w14:textId="4BB1F398" w:rsidR="00534C8B" w:rsidRPr="002E78EB" w:rsidRDefault="00534C8B" w:rsidP="002571AA">
      <w:pPr>
        <w:pStyle w:val="Prrafodelista"/>
        <w:numPr>
          <w:ilvl w:val="0"/>
          <w:numId w:val="5"/>
        </w:numPr>
        <w:spacing w:beforeLines="60" w:before="144" w:afterLines="60" w:after="144"/>
        <w:ind w:left="284"/>
        <w:contextualSpacing w:val="0"/>
        <w:rPr>
          <w:sz w:val="20"/>
          <w:szCs w:val="20"/>
          <w:lang w:val="en-US"/>
        </w:rPr>
      </w:pPr>
      <w:proofErr w:type="gramStart"/>
      <w:r w:rsidRPr="002E78EB">
        <w:rPr>
          <w:sz w:val="20"/>
          <w:szCs w:val="20"/>
          <w:lang w:val="en-US"/>
        </w:rPr>
        <w:t>On the basis of</w:t>
      </w:r>
      <w:proofErr w:type="gramEnd"/>
      <w:r w:rsidRPr="002E78EB">
        <w:rPr>
          <w:sz w:val="20"/>
          <w:szCs w:val="20"/>
          <w:lang w:val="en-US"/>
        </w:rPr>
        <w:t xml:space="preserve"> the a</w:t>
      </w:r>
      <w:r w:rsidR="00BB1845" w:rsidRPr="002E78EB">
        <w:rPr>
          <w:sz w:val="20"/>
          <w:szCs w:val="20"/>
          <w:lang w:val="en-US"/>
        </w:rPr>
        <w:t>forementioned</w:t>
      </w:r>
      <w:r w:rsidRPr="002E78EB">
        <w:rPr>
          <w:sz w:val="20"/>
          <w:szCs w:val="20"/>
          <w:lang w:val="en-US"/>
        </w:rPr>
        <w:t xml:space="preserve">, </w:t>
      </w:r>
      <w:r w:rsidR="00D63046">
        <w:rPr>
          <w:sz w:val="20"/>
          <w:szCs w:val="20"/>
          <w:lang w:val="en-US"/>
        </w:rPr>
        <w:t>OMIClear</w:t>
      </w:r>
      <w:r w:rsidRPr="002E78EB">
        <w:rPr>
          <w:sz w:val="20"/>
          <w:szCs w:val="20"/>
          <w:lang w:val="en-US"/>
        </w:rPr>
        <w:t xml:space="preserve"> and the </w:t>
      </w:r>
      <w:r w:rsidR="00BB1845" w:rsidRPr="002E78EB">
        <w:rPr>
          <w:sz w:val="20"/>
          <w:szCs w:val="20"/>
          <w:lang w:val="en-US"/>
        </w:rPr>
        <w:t>Market Participant</w:t>
      </w:r>
      <w:r w:rsidRPr="002E78EB">
        <w:rPr>
          <w:sz w:val="20"/>
          <w:szCs w:val="20"/>
          <w:lang w:val="en-US"/>
        </w:rPr>
        <w:t xml:space="preserve"> desire to enter into an agreement, which will define respective rights and duties as </w:t>
      </w:r>
      <w:r w:rsidR="003A2873" w:rsidRPr="002E78EB">
        <w:rPr>
          <w:sz w:val="20"/>
          <w:szCs w:val="20"/>
          <w:lang w:val="en-US"/>
        </w:rPr>
        <w:t xml:space="preserve">well as </w:t>
      </w:r>
      <w:r w:rsidRPr="002E78EB">
        <w:rPr>
          <w:sz w:val="20"/>
          <w:szCs w:val="20"/>
          <w:lang w:val="en-US"/>
        </w:rPr>
        <w:t>all services to be performed</w:t>
      </w:r>
      <w:r w:rsidR="002571AA">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814AF9D" w14:textId="1B77272E" w:rsidR="00D049EC" w:rsidRPr="002E78EB" w:rsidRDefault="00BB1845" w:rsidP="002571AA">
      <w:pPr>
        <w:spacing w:beforeLines="60" w:before="144" w:afterLines="60" w:after="144"/>
        <w:rPr>
          <w:sz w:val="20"/>
          <w:szCs w:val="20"/>
          <w:highlight w:val="yellow"/>
          <w:lang w:val="en-US"/>
        </w:rPr>
      </w:pPr>
      <w:r w:rsidRPr="002E78EB">
        <w:rPr>
          <w:sz w:val="20"/>
          <w:szCs w:val="20"/>
          <w:lang w:val="en-US"/>
        </w:rPr>
        <w:t xml:space="preserve">Now therefore, the Parties hereby </w:t>
      </w:r>
      <w:r w:rsidR="00534C8B" w:rsidRPr="002E78EB">
        <w:rPr>
          <w:sz w:val="20"/>
          <w:szCs w:val="20"/>
          <w:lang w:val="en-US"/>
        </w:rPr>
        <w:t>agree as follows:</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CA2015C" w14:textId="2A8783D2" w:rsidR="009571C3" w:rsidRPr="002E78EB" w:rsidRDefault="009571C3" w:rsidP="002571AA">
      <w:pPr>
        <w:pStyle w:val="Prrafodelista"/>
        <w:numPr>
          <w:ilvl w:val="0"/>
          <w:numId w:val="14"/>
        </w:numPr>
        <w:spacing w:beforeLines="60" w:before="144" w:afterLines="60" w:after="144"/>
        <w:contextualSpacing w:val="0"/>
        <w:rPr>
          <w:b/>
          <w:sz w:val="20"/>
          <w:szCs w:val="20"/>
          <w:lang w:val="en-US"/>
        </w:rPr>
      </w:pPr>
      <w:bookmarkStart w:id="0" w:name="_Toc377386042"/>
      <w:bookmarkStart w:id="1" w:name="_Toc376769439"/>
      <w:r w:rsidRPr="002E78EB">
        <w:rPr>
          <w:b/>
          <w:sz w:val="20"/>
          <w:szCs w:val="20"/>
          <w:lang w:val="en-US"/>
        </w:rPr>
        <w:t>SUBJECT MATTER</w:t>
      </w:r>
      <w:bookmarkEnd w:id="0"/>
      <w:bookmarkEnd w:id="1"/>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6FAEBBF0" w14:textId="5BC51CB9" w:rsidR="00D049EC" w:rsidRPr="002E78EB" w:rsidRDefault="00C7044E" w:rsidP="002571AA">
      <w:pPr>
        <w:spacing w:beforeLines="60" w:before="144" w:afterLines="60" w:after="144"/>
        <w:rPr>
          <w:sz w:val="20"/>
          <w:szCs w:val="20"/>
          <w:lang w:val="en-US" w:bidi="ar-AE"/>
        </w:rPr>
      </w:pPr>
      <w:r w:rsidRPr="002E78EB">
        <w:rPr>
          <w:sz w:val="20"/>
          <w:szCs w:val="20"/>
          <w:lang w:val="en-US" w:bidi="ar-AE"/>
        </w:rPr>
        <w:t xml:space="preserve">Subject to and in accordance with the terms and conditions of this agreement, the Market Participant has requested that </w:t>
      </w:r>
      <w:r w:rsidR="00D63046">
        <w:rPr>
          <w:sz w:val="20"/>
          <w:szCs w:val="20"/>
          <w:lang w:val="en-US" w:bidi="ar-AE"/>
        </w:rPr>
        <w:t>OMIClear</w:t>
      </w:r>
      <w:r w:rsidRPr="002E78EB">
        <w:rPr>
          <w:sz w:val="20"/>
          <w:szCs w:val="20"/>
          <w:lang w:val="en-US" w:bidi="ar-AE"/>
        </w:rPr>
        <w:t xml:space="preserve"> </w:t>
      </w:r>
      <w:r w:rsidR="005517D7" w:rsidRPr="002E78EB">
        <w:rPr>
          <w:sz w:val="20"/>
          <w:szCs w:val="20"/>
          <w:lang w:val="en-US" w:bidi="ar-AE"/>
        </w:rPr>
        <w:t xml:space="preserve">assists </w:t>
      </w:r>
      <w:r w:rsidRPr="002E78EB">
        <w:rPr>
          <w:sz w:val="20"/>
          <w:szCs w:val="20"/>
          <w:lang w:val="en-US" w:bidi="ar-AE"/>
        </w:rPr>
        <w:t xml:space="preserve">the Market Participant </w:t>
      </w:r>
      <w:r w:rsidR="005B2C57" w:rsidRPr="002E78EB">
        <w:rPr>
          <w:sz w:val="20"/>
          <w:szCs w:val="20"/>
          <w:lang w:val="en-US" w:bidi="ar-AE"/>
        </w:rPr>
        <w:t xml:space="preserve">by providing data </w:t>
      </w:r>
      <w:proofErr w:type="gramStart"/>
      <w:r w:rsidR="005B2C57" w:rsidRPr="002E78EB">
        <w:rPr>
          <w:sz w:val="20"/>
          <w:szCs w:val="20"/>
          <w:lang w:val="en-US" w:bidi="ar-AE"/>
        </w:rPr>
        <w:t>in order to</w:t>
      </w:r>
      <w:proofErr w:type="gramEnd"/>
      <w:r w:rsidR="005B2C57" w:rsidRPr="002E78EB">
        <w:rPr>
          <w:sz w:val="20"/>
          <w:szCs w:val="20"/>
          <w:lang w:val="en-US" w:bidi="ar-AE"/>
        </w:rPr>
        <w:t xml:space="preserve"> the Market Participant</w:t>
      </w:r>
      <w:r w:rsidR="005517D7" w:rsidRPr="002E78EB">
        <w:rPr>
          <w:sz w:val="20"/>
          <w:szCs w:val="20"/>
          <w:lang w:val="en-US" w:bidi="ar-AE"/>
        </w:rPr>
        <w:t xml:space="preserve"> </w:t>
      </w:r>
      <w:r w:rsidRPr="002E78EB">
        <w:rPr>
          <w:sz w:val="20"/>
          <w:szCs w:val="20"/>
          <w:lang w:val="en-US" w:bidi="ar-AE"/>
        </w:rPr>
        <w:t>meet its reporting obligation</w:t>
      </w:r>
      <w:r w:rsidR="009571C3" w:rsidRPr="002E78EB">
        <w:rPr>
          <w:sz w:val="20"/>
          <w:szCs w:val="20"/>
          <w:lang w:val="en-US" w:bidi="ar-AE"/>
        </w:rPr>
        <w:t>s</w:t>
      </w:r>
      <w:r w:rsidRPr="002E78EB">
        <w:rPr>
          <w:sz w:val="20"/>
          <w:szCs w:val="20"/>
          <w:lang w:val="en-US" w:bidi="ar-AE"/>
        </w:rPr>
        <w:t xml:space="preserve"> </w:t>
      </w:r>
      <w:r w:rsidR="009571C3" w:rsidRPr="002E78EB">
        <w:rPr>
          <w:sz w:val="20"/>
          <w:szCs w:val="20"/>
          <w:lang w:val="en-US" w:bidi="ar-AE"/>
        </w:rPr>
        <w:t xml:space="preserve">included in Regulation (EU) No. 1227/2011 of the European Parliament and of the Council on wholesale energy market integrity and transparency (REMIT), </w:t>
      </w:r>
      <w:r w:rsidRPr="002E78EB">
        <w:rPr>
          <w:sz w:val="20"/>
          <w:szCs w:val="20"/>
          <w:lang w:val="en-US" w:bidi="ar-AE"/>
        </w:rPr>
        <w:t xml:space="preserve">regarding contracts executed at </w:t>
      </w:r>
      <w:r w:rsidR="00D63046">
        <w:rPr>
          <w:sz w:val="20"/>
          <w:szCs w:val="20"/>
          <w:lang w:val="en-US" w:bidi="ar-AE"/>
        </w:rPr>
        <w:t>OMIClear</w:t>
      </w:r>
      <w:r w:rsidRPr="002E78EB">
        <w:rPr>
          <w:sz w:val="20"/>
          <w:szCs w:val="20"/>
          <w:lang w:val="en-US" w:bidi="ar-AE"/>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D6CCD84" w14:textId="19D709DF" w:rsidR="004B29CE" w:rsidRPr="002E78EB" w:rsidRDefault="005B2C57" w:rsidP="002571AA">
      <w:pPr>
        <w:pStyle w:val="Prrafodelista"/>
        <w:numPr>
          <w:ilvl w:val="0"/>
          <w:numId w:val="14"/>
        </w:numPr>
        <w:spacing w:beforeLines="60" w:before="144" w:afterLines="60" w:after="144"/>
        <w:contextualSpacing w:val="0"/>
        <w:rPr>
          <w:b/>
          <w:sz w:val="20"/>
          <w:szCs w:val="20"/>
          <w:lang w:val="en-US" w:bidi="ar-AE"/>
        </w:rPr>
      </w:pPr>
      <w:r w:rsidRPr="002E78EB">
        <w:rPr>
          <w:b/>
          <w:sz w:val="20"/>
          <w:szCs w:val="20"/>
          <w:lang w:val="en-US"/>
        </w:rPr>
        <w:lastRenderedPageBreak/>
        <w:t xml:space="preserve">DATA </w:t>
      </w:r>
      <w:r w:rsidR="004B29CE" w:rsidRPr="002E78EB">
        <w:rPr>
          <w:b/>
          <w:sz w:val="20"/>
          <w:szCs w:val="20"/>
          <w:lang w:val="en-US"/>
        </w:rPr>
        <w:t xml:space="preserve">TO BE </w:t>
      </w:r>
      <w:r w:rsidRPr="002E78EB">
        <w:rPr>
          <w:b/>
          <w:sz w:val="20"/>
          <w:szCs w:val="20"/>
          <w:lang w:val="en-US"/>
        </w:rPr>
        <w:t>AVAILABLE</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2150702" w14:textId="72E055E1" w:rsidR="004B29CE" w:rsidRPr="002E78EB" w:rsidRDefault="00D63046" w:rsidP="002571AA">
      <w:pPr>
        <w:spacing w:beforeLines="60" w:before="144" w:afterLines="60" w:after="144"/>
        <w:rPr>
          <w:sz w:val="20"/>
          <w:szCs w:val="20"/>
          <w:lang w:val="en-US"/>
        </w:rPr>
      </w:pPr>
      <w:r>
        <w:rPr>
          <w:sz w:val="20"/>
          <w:szCs w:val="20"/>
          <w:lang w:val="en-US"/>
        </w:rPr>
        <w:t>OMIClear</w:t>
      </w:r>
      <w:r w:rsidR="004B29CE" w:rsidRPr="002E78EB">
        <w:rPr>
          <w:sz w:val="20"/>
          <w:szCs w:val="20"/>
          <w:lang w:val="en-US"/>
        </w:rPr>
        <w:t xml:space="preserve"> shall </w:t>
      </w:r>
      <w:r w:rsidR="009B7403" w:rsidRPr="002E78EB">
        <w:rPr>
          <w:sz w:val="20"/>
          <w:szCs w:val="20"/>
          <w:lang w:val="en-US"/>
        </w:rPr>
        <w:t xml:space="preserve">make available thru </w:t>
      </w:r>
      <w:proofErr w:type="gramStart"/>
      <w:r w:rsidR="009B7403" w:rsidRPr="002E78EB">
        <w:rPr>
          <w:sz w:val="20"/>
          <w:szCs w:val="20"/>
          <w:lang w:val="en-US"/>
        </w:rPr>
        <w:t>a</w:t>
      </w:r>
      <w:proofErr w:type="gramEnd"/>
      <w:r w:rsidR="009B7403" w:rsidRPr="002E78EB">
        <w:rPr>
          <w:sz w:val="20"/>
          <w:szCs w:val="20"/>
          <w:lang w:val="en-US"/>
        </w:rPr>
        <w:t xml:space="preserve"> FTP service and </w:t>
      </w:r>
      <w:r w:rsidR="004B29CE" w:rsidRPr="002E78EB">
        <w:rPr>
          <w:sz w:val="20"/>
          <w:szCs w:val="20"/>
          <w:lang w:val="en-US"/>
        </w:rPr>
        <w:t xml:space="preserve">the contracts of the market participant resulting from </w:t>
      </w:r>
      <w:r w:rsidR="005517D7" w:rsidRPr="002E78EB">
        <w:rPr>
          <w:sz w:val="20"/>
          <w:szCs w:val="20"/>
          <w:lang w:val="en-US"/>
        </w:rPr>
        <w:t xml:space="preserve">its intervention </w:t>
      </w:r>
      <w:r w:rsidR="004B29CE" w:rsidRPr="002E78EB">
        <w:rPr>
          <w:sz w:val="20"/>
          <w:szCs w:val="20"/>
          <w:lang w:val="en-US"/>
        </w:rPr>
        <w:t xml:space="preserve">in the </w:t>
      </w:r>
      <w:r w:rsidR="003B0A24" w:rsidRPr="002E78EB">
        <w:rPr>
          <w:sz w:val="20"/>
          <w:szCs w:val="20"/>
          <w:lang w:val="en-US"/>
        </w:rPr>
        <w:t>m</w:t>
      </w:r>
      <w:r w:rsidR="009345B0" w:rsidRPr="002E78EB">
        <w:rPr>
          <w:sz w:val="20"/>
          <w:szCs w:val="20"/>
          <w:lang w:val="en-US"/>
        </w:rPr>
        <w:t>arket</w:t>
      </w:r>
      <w:r w:rsidR="003B0A24" w:rsidRPr="002E78EB">
        <w:rPr>
          <w:sz w:val="20"/>
          <w:szCs w:val="20"/>
          <w:lang w:val="en-US"/>
        </w:rPr>
        <w:t>s</w:t>
      </w:r>
      <w:r w:rsidR="005517D7" w:rsidRPr="002E78EB">
        <w:rPr>
          <w:sz w:val="20"/>
          <w:szCs w:val="20"/>
          <w:lang w:val="en-US"/>
        </w:rPr>
        <w:t xml:space="preserve"> managed by </w:t>
      </w:r>
      <w:r>
        <w:rPr>
          <w:sz w:val="20"/>
          <w:szCs w:val="20"/>
          <w:lang w:val="en-US"/>
        </w:rPr>
        <w:t>OMIClear</w:t>
      </w:r>
      <w:r w:rsidR="005517D7" w:rsidRPr="002E78EB">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BBAD190" w14:textId="6E2372EF" w:rsidR="004B29CE" w:rsidRPr="002E78EB" w:rsidRDefault="004B29CE" w:rsidP="002571AA">
      <w:pPr>
        <w:spacing w:beforeLines="60" w:before="144" w:afterLines="60" w:after="144"/>
        <w:rPr>
          <w:sz w:val="20"/>
          <w:szCs w:val="20"/>
          <w:lang w:val="en-US"/>
        </w:rPr>
      </w:pPr>
      <w:r w:rsidRPr="002E78EB">
        <w:rPr>
          <w:sz w:val="20"/>
          <w:szCs w:val="20"/>
          <w:lang w:val="en-US"/>
        </w:rPr>
        <w:t>According to the EU Regulation, the data shall comprise</w:t>
      </w:r>
      <w:r w:rsidR="00BF6EE8" w:rsidRPr="002E78EB">
        <w:rPr>
          <w:sz w:val="20"/>
          <w:szCs w:val="20"/>
          <w:lang w:val="en-US"/>
        </w:rPr>
        <w:t xml:space="preserve"> matched and unmatched orders executed </w:t>
      </w:r>
      <w:r w:rsidRPr="002E78EB">
        <w:rPr>
          <w:sz w:val="20"/>
          <w:szCs w:val="20"/>
          <w:lang w:val="en-US"/>
        </w:rPr>
        <w:t xml:space="preserve">on the </w:t>
      </w:r>
      <w:r w:rsidR="00D63046">
        <w:rPr>
          <w:sz w:val="20"/>
          <w:szCs w:val="20"/>
          <w:lang w:val="en-US"/>
        </w:rPr>
        <w:t>OMIClear</w:t>
      </w:r>
      <w:r w:rsidR="005517D7" w:rsidRPr="002E78EB">
        <w:rPr>
          <w:sz w:val="20"/>
          <w:szCs w:val="20"/>
          <w:lang w:val="en-US"/>
        </w:rPr>
        <w:t xml:space="preserve"> </w:t>
      </w:r>
      <w:r w:rsidRPr="002E78EB">
        <w:rPr>
          <w:sz w:val="20"/>
          <w:szCs w:val="20"/>
          <w:lang w:val="en-US"/>
        </w:rPr>
        <w:t xml:space="preserve">platform </w:t>
      </w:r>
      <w:r w:rsidR="005517D7" w:rsidRPr="002E78EB">
        <w:rPr>
          <w:sz w:val="20"/>
          <w:szCs w:val="20"/>
          <w:lang w:val="en-US"/>
        </w:rPr>
        <w:t>(hereinafter the “Data”)</w:t>
      </w:r>
      <w:r w:rsidR="009B7403" w:rsidRPr="002E78EB">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02963C7" w14:textId="39F722D3" w:rsidR="00D049EC" w:rsidRPr="002E78EB" w:rsidRDefault="004B29CE" w:rsidP="002571AA">
      <w:pPr>
        <w:spacing w:beforeLines="60" w:before="144" w:afterLines="60" w:after="144"/>
        <w:rPr>
          <w:sz w:val="20"/>
          <w:szCs w:val="20"/>
          <w:lang w:val="en-US"/>
        </w:rPr>
      </w:pPr>
      <w:r w:rsidRPr="002E78EB">
        <w:rPr>
          <w:sz w:val="20"/>
          <w:szCs w:val="20"/>
          <w:lang w:val="en-US"/>
        </w:rPr>
        <w:t xml:space="preserve">The </w:t>
      </w:r>
      <w:r w:rsidR="009B7403" w:rsidRPr="002E78EB">
        <w:rPr>
          <w:sz w:val="20"/>
          <w:szCs w:val="20"/>
          <w:lang w:val="en-US"/>
        </w:rPr>
        <w:t>data</w:t>
      </w:r>
      <w:r w:rsidRPr="002E78EB">
        <w:rPr>
          <w:sz w:val="20"/>
          <w:szCs w:val="20"/>
          <w:lang w:val="en-US"/>
        </w:rPr>
        <w:t xml:space="preserve"> shall comply with the information fields and formats required by the Agency.</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p>
    <w:p w14:paraId="0EE595CC" w14:textId="682D7220" w:rsidR="004B29CE" w:rsidRPr="002E78EB" w:rsidRDefault="004B29CE" w:rsidP="002571AA">
      <w:pPr>
        <w:pStyle w:val="Prrafodelista"/>
        <w:numPr>
          <w:ilvl w:val="0"/>
          <w:numId w:val="14"/>
        </w:numPr>
        <w:spacing w:beforeLines="60" w:before="144" w:afterLines="60" w:after="144"/>
        <w:contextualSpacing w:val="0"/>
        <w:rPr>
          <w:b/>
          <w:sz w:val="20"/>
          <w:szCs w:val="20"/>
          <w:lang w:val="en-US"/>
        </w:rPr>
      </w:pPr>
      <w:r w:rsidRPr="002E78EB">
        <w:rPr>
          <w:b/>
          <w:sz w:val="20"/>
          <w:szCs w:val="20"/>
          <w:lang w:val="en-US"/>
        </w:rPr>
        <w:t>TIMING OF THE REPORTING</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4FA1C08" w14:textId="736C3199" w:rsidR="009B7403" w:rsidRPr="002E78EB" w:rsidRDefault="004B29CE" w:rsidP="002571AA">
      <w:pPr>
        <w:pStyle w:val="Default"/>
        <w:widowControl w:val="0"/>
        <w:spacing w:beforeLines="60" w:before="144" w:afterLines="60" w:after="144" w:line="276" w:lineRule="auto"/>
        <w:jc w:val="both"/>
        <w:rPr>
          <w:sz w:val="20"/>
          <w:szCs w:val="20"/>
          <w:lang w:val="en-US"/>
        </w:rPr>
      </w:pPr>
      <w:r w:rsidRPr="002E78EB">
        <w:rPr>
          <w:sz w:val="20"/>
          <w:szCs w:val="20"/>
          <w:lang w:val="en-US"/>
        </w:rPr>
        <w:t xml:space="preserve">Details of contracts shall be </w:t>
      </w:r>
      <w:r w:rsidR="009B7403" w:rsidRPr="002E78EB">
        <w:rPr>
          <w:sz w:val="20"/>
          <w:szCs w:val="20"/>
          <w:lang w:val="en-US"/>
        </w:rPr>
        <w:t xml:space="preserve">available </w:t>
      </w:r>
      <w:r w:rsidRPr="002E78EB">
        <w:rPr>
          <w:sz w:val="20"/>
          <w:szCs w:val="20"/>
          <w:lang w:val="en-US"/>
        </w:rPr>
        <w:t>no later than</w:t>
      </w:r>
      <w:r w:rsidR="009B7403" w:rsidRPr="002E78EB">
        <w:rPr>
          <w:sz w:val="20"/>
          <w:szCs w:val="20"/>
          <w:lang w:val="en-US"/>
        </w:rPr>
        <w:t xml:space="preserve"> </w:t>
      </w:r>
      <w:r w:rsidR="008D46B1" w:rsidRPr="002E78EB">
        <w:rPr>
          <w:sz w:val="20"/>
          <w:szCs w:val="20"/>
          <w:lang w:val="en-US"/>
        </w:rPr>
        <w:t xml:space="preserve">4 hours after the closing of the continuous </w:t>
      </w:r>
      <w:r w:rsidR="005C364C" w:rsidRPr="002E78EB">
        <w:rPr>
          <w:sz w:val="20"/>
          <w:szCs w:val="20"/>
          <w:lang w:val="en-US"/>
        </w:rPr>
        <w:t>phase of the trading</w:t>
      </w:r>
      <w:r w:rsidR="008D46B1" w:rsidRPr="002E78EB">
        <w:rPr>
          <w:sz w:val="20"/>
          <w:szCs w:val="20"/>
          <w:lang w:val="en-US"/>
        </w:rPr>
        <w:t xml:space="preserve"> session</w:t>
      </w:r>
      <w:r w:rsidR="009B7403" w:rsidRPr="002E78EB">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A12372C" w14:textId="6F851F94" w:rsidR="00B9669A" w:rsidRPr="002E78EB" w:rsidRDefault="00B9669A" w:rsidP="002571AA">
      <w:pPr>
        <w:pStyle w:val="Default"/>
        <w:widowControl w:val="0"/>
        <w:numPr>
          <w:ilvl w:val="0"/>
          <w:numId w:val="14"/>
        </w:numPr>
        <w:spacing w:beforeLines="60" w:before="144" w:afterLines="60" w:after="144" w:line="276" w:lineRule="auto"/>
        <w:jc w:val="both"/>
        <w:rPr>
          <w:b/>
          <w:sz w:val="20"/>
          <w:szCs w:val="20"/>
          <w:lang w:val="en-GB"/>
        </w:rPr>
      </w:pPr>
      <w:r w:rsidRPr="002E78EB">
        <w:rPr>
          <w:b/>
          <w:sz w:val="20"/>
          <w:szCs w:val="20"/>
          <w:lang w:val="en-GB"/>
        </w:rPr>
        <w:t xml:space="preserve">MARKET PARTICIPANT </w:t>
      </w:r>
      <w:r w:rsidR="003C41EF" w:rsidRPr="002E78EB">
        <w:rPr>
          <w:b/>
          <w:sz w:val="20"/>
          <w:szCs w:val="20"/>
          <w:lang w:val="en-GB"/>
        </w:rPr>
        <w:t>ACKNOWLEDGEMENTS</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37DB6BC6" w14:textId="3BE7CE6F" w:rsidR="00B9669A" w:rsidRPr="002E78EB" w:rsidRDefault="00B9669A" w:rsidP="002571AA">
      <w:pPr>
        <w:pStyle w:val="Default"/>
        <w:widowControl w:val="0"/>
        <w:spacing w:beforeLines="60" w:before="144" w:afterLines="60" w:after="144" w:line="276" w:lineRule="auto"/>
        <w:jc w:val="both"/>
        <w:rPr>
          <w:sz w:val="20"/>
          <w:szCs w:val="20"/>
          <w:lang w:val="en-GB"/>
        </w:rPr>
      </w:pPr>
      <w:r w:rsidRPr="002E78EB">
        <w:rPr>
          <w:sz w:val="20"/>
          <w:szCs w:val="20"/>
          <w:lang w:val="en-GB"/>
        </w:rPr>
        <w:t>The Market Participant acknowledges and agrees that: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7C26E22" w14:textId="304A3CC2" w:rsidR="00B9669A" w:rsidRPr="002E78EB" w:rsidRDefault="00B9669A" w:rsidP="002571AA">
      <w:pPr>
        <w:pStyle w:val="Default"/>
        <w:widowControl w:val="0"/>
        <w:spacing w:beforeLines="60" w:before="144" w:afterLines="60" w:after="144" w:line="276" w:lineRule="auto"/>
        <w:jc w:val="both"/>
        <w:rPr>
          <w:sz w:val="20"/>
          <w:szCs w:val="20"/>
          <w:lang w:val="en-GB"/>
        </w:rPr>
      </w:pPr>
      <w:r w:rsidRPr="002E78EB">
        <w:rPr>
          <w:sz w:val="20"/>
          <w:szCs w:val="20"/>
          <w:lang w:val="en-GB"/>
        </w:rPr>
        <w:t>(a)</w:t>
      </w:r>
      <w:r w:rsidR="002571AA">
        <w:rPr>
          <w:sz w:val="20"/>
          <w:szCs w:val="20"/>
          <w:lang w:val="en-GB"/>
        </w:rPr>
        <w:t xml:space="preserve"> T</w:t>
      </w:r>
      <w:r w:rsidRPr="002E78EB">
        <w:rPr>
          <w:sz w:val="20"/>
          <w:szCs w:val="20"/>
          <w:lang w:val="en-GB"/>
        </w:rPr>
        <w:t xml:space="preserve">he Market Participant remains solely responsible and liable for submission of all data subject to the </w:t>
      </w:r>
      <w:r w:rsidR="00A95236" w:rsidRPr="002E78EB">
        <w:rPr>
          <w:sz w:val="20"/>
          <w:szCs w:val="20"/>
          <w:lang w:val="en-GB"/>
        </w:rPr>
        <w:t>r</w:t>
      </w:r>
      <w:r w:rsidRPr="002E78EB">
        <w:rPr>
          <w:sz w:val="20"/>
          <w:szCs w:val="20"/>
          <w:lang w:val="en-GB"/>
        </w:rPr>
        <w:t xml:space="preserve">eporting </w:t>
      </w:r>
      <w:proofErr w:type="gramStart"/>
      <w:r w:rsidR="00A95236" w:rsidRPr="002E78EB">
        <w:rPr>
          <w:sz w:val="20"/>
          <w:szCs w:val="20"/>
          <w:lang w:val="en-GB"/>
        </w:rPr>
        <w:t>o</w:t>
      </w:r>
      <w:r w:rsidR="002571AA">
        <w:rPr>
          <w:sz w:val="20"/>
          <w:szCs w:val="20"/>
          <w:lang w:val="en-GB"/>
        </w:rPr>
        <w:t>bligation;</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907FB12" w14:textId="044114DA" w:rsidR="00B9669A" w:rsidRPr="002E78EB" w:rsidRDefault="00B9669A" w:rsidP="002571AA">
      <w:pPr>
        <w:pStyle w:val="Default"/>
        <w:widowControl w:val="0"/>
        <w:spacing w:beforeLines="60" w:before="144" w:afterLines="60" w:after="144" w:line="276" w:lineRule="auto"/>
        <w:jc w:val="both"/>
        <w:rPr>
          <w:sz w:val="20"/>
          <w:szCs w:val="20"/>
          <w:lang w:val="en-GB"/>
        </w:rPr>
      </w:pPr>
      <w:r w:rsidRPr="002E78EB">
        <w:rPr>
          <w:sz w:val="20"/>
          <w:szCs w:val="20"/>
          <w:lang w:val="en-GB"/>
        </w:rPr>
        <w:t>(</w:t>
      </w:r>
      <w:r w:rsidR="009B7403" w:rsidRPr="002E78EB">
        <w:rPr>
          <w:sz w:val="20"/>
          <w:szCs w:val="20"/>
          <w:lang w:val="en-GB"/>
        </w:rPr>
        <w:t>b</w:t>
      </w:r>
      <w:r w:rsidR="002571AA">
        <w:rPr>
          <w:sz w:val="20"/>
          <w:szCs w:val="20"/>
          <w:lang w:val="en-GB"/>
        </w:rPr>
        <w:t xml:space="preserve">) </w:t>
      </w:r>
      <w:r w:rsidR="00A95236" w:rsidRPr="002E78EB">
        <w:rPr>
          <w:sz w:val="20"/>
          <w:szCs w:val="20"/>
          <w:lang w:val="en-GB"/>
        </w:rPr>
        <w:t xml:space="preserve">Without prejudice </w:t>
      </w:r>
      <w:r w:rsidR="005819AD" w:rsidRPr="002E78EB">
        <w:rPr>
          <w:sz w:val="20"/>
          <w:szCs w:val="20"/>
          <w:lang w:val="en-GB"/>
        </w:rPr>
        <w:t>to</w:t>
      </w:r>
      <w:r w:rsidR="00A95236" w:rsidRPr="002E78EB">
        <w:rPr>
          <w:sz w:val="20"/>
          <w:szCs w:val="20"/>
          <w:lang w:val="en-GB"/>
        </w:rPr>
        <w:t xml:space="preserve"> any other actions that </w:t>
      </w:r>
      <w:r w:rsidR="00D63046">
        <w:rPr>
          <w:sz w:val="20"/>
          <w:szCs w:val="20"/>
          <w:lang w:val="en-GB"/>
        </w:rPr>
        <w:t>OMIClear</w:t>
      </w:r>
      <w:r w:rsidR="00A95236" w:rsidRPr="002E78EB">
        <w:rPr>
          <w:sz w:val="20"/>
          <w:szCs w:val="20"/>
          <w:lang w:val="en-GB"/>
        </w:rPr>
        <w:t xml:space="preserve"> may </w:t>
      </w:r>
      <w:r w:rsidR="005819AD" w:rsidRPr="002E78EB">
        <w:rPr>
          <w:sz w:val="20"/>
          <w:szCs w:val="20"/>
          <w:lang w:val="en-GB"/>
        </w:rPr>
        <w:t>take</w:t>
      </w:r>
      <w:r w:rsidR="00A95236" w:rsidRPr="002E78EB">
        <w:rPr>
          <w:sz w:val="20"/>
          <w:szCs w:val="20"/>
          <w:lang w:val="en-GB"/>
        </w:rPr>
        <w:t xml:space="preserve">, </w:t>
      </w:r>
      <w:r w:rsidR="00D63046">
        <w:rPr>
          <w:sz w:val="20"/>
          <w:szCs w:val="20"/>
          <w:lang w:val="en-GB"/>
        </w:rPr>
        <w:t>OMIClear</w:t>
      </w:r>
      <w:r w:rsidRPr="002E78EB">
        <w:rPr>
          <w:sz w:val="20"/>
          <w:szCs w:val="20"/>
          <w:lang w:val="en-GB"/>
        </w:rPr>
        <w:t xml:space="preserve"> will not be required to provide any services under this Agreement </w:t>
      </w:r>
      <w:r w:rsidR="00A95236" w:rsidRPr="002E78EB">
        <w:rPr>
          <w:sz w:val="20"/>
          <w:szCs w:val="20"/>
          <w:lang w:val="en-GB"/>
        </w:rPr>
        <w:t xml:space="preserve">in case of the occurrence of </w:t>
      </w:r>
      <w:r w:rsidRPr="002E78EB">
        <w:rPr>
          <w:sz w:val="20"/>
          <w:szCs w:val="20"/>
          <w:lang w:val="en-GB"/>
        </w:rPr>
        <w:t>a breach</w:t>
      </w:r>
      <w:r w:rsidR="00A95236" w:rsidRPr="002E78EB">
        <w:rPr>
          <w:sz w:val="20"/>
          <w:szCs w:val="20"/>
          <w:lang w:val="en-GB"/>
        </w:rPr>
        <w:t xml:space="preserve">; </w:t>
      </w:r>
      <w:r w:rsidR="005819AD" w:rsidRPr="002E78EB">
        <w:rPr>
          <w:sz w:val="20"/>
          <w:szCs w:val="20"/>
          <w:lang w:val="en-GB"/>
        </w:rPr>
        <w:t xml:space="preserve">whether </w:t>
      </w:r>
      <w:r w:rsidR="00A95236" w:rsidRPr="002E78EB">
        <w:rPr>
          <w:sz w:val="20"/>
          <w:szCs w:val="20"/>
          <w:lang w:val="en-GB"/>
        </w:rPr>
        <w:t>by act or omission,</w:t>
      </w:r>
      <w:r w:rsidRPr="002E78EB">
        <w:rPr>
          <w:sz w:val="20"/>
          <w:szCs w:val="20"/>
          <w:lang w:val="en-GB"/>
        </w:rPr>
        <w:t xml:space="preserve"> of this Agreement by the Market Participant;</w:t>
      </w:r>
      <w:r w:rsidR="00A95236" w:rsidRPr="002E78EB">
        <w:rPr>
          <w:sz w:val="20"/>
          <w:szCs w:val="20"/>
          <w:lang w:val="en-GB"/>
        </w:rPr>
        <w:t xml:space="preserve"> including the lack of payment of any fee.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237D0F5" w14:textId="1B3BC54D" w:rsidR="00B9669A" w:rsidRPr="002E78EB" w:rsidRDefault="00B9669A" w:rsidP="002571AA">
      <w:pPr>
        <w:pStyle w:val="Default"/>
        <w:widowControl w:val="0"/>
        <w:spacing w:beforeLines="60" w:before="144" w:afterLines="60" w:after="144" w:line="276" w:lineRule="auto"/>
        <w:jc w:val="both"/>
        <w:rPr>
          <w:sz w:val="20"/>
          <w:szCs w:val="20"/>
          <w:lang w:val="en-GB"/>
        </w:rPr>
      </w:pPr>
      <w:r w:rsidRPr="002E78EB">
        <w:rPr>
          <w:sz w:val="20"/>
          <w:szCs w:val="20"/>
          <w:lang w:val="en-GB"/>
        </w:rPr>
        <w:t>(</w:t>
      </w:r>
      <w:r w:rsidR="009B7403" w:rsidRPr="002E78EB">
        <w:rPr>
          <w:sz w:val="20"/>
          <w:szCs w:val="20"/>
          <w:lang w:val="en-GB"/>
        </w:rPr>
        <w:t>c</w:t>
      </w:r>
      <w:r w:rsidR="002571AA">
        <w:rPr>
          <w:sz w:val="20"/>
          <w:szCs w:val="20"/>
          <w:lang w:val="en-GB"/>
        </w:rPr>
        <w:t xml:space="preserve">) </w:t>
      </w:r>
      <w:r w:rsidRPr="002E78EB">
        <w:rPr>
          <w:sz w:val="20"/>
          <w:szCs w:val="20"/>
          <w:lang w:val="en-GB"/>
        </w:rPr>
        <w:t xml:space="preserve">the </w:t>
      </w:r>
      <w:r w:rsidR="005819AD" w:rsidRPr="002E78EB">
        <w:rPr>
          <w:sz w:val="20"/>
          <w:szCs w:val="20"/>
          <w:lang w:val="en-GB"/>
        </w:rPr>
        <w:t>r</w:t>
      </w:r>
      <w:r w:rsidRPr="002E78EB">
        <w:rPr>
          <w:sz w:val="20"/>
          <w:szCs w:val="20"/>
          <w:lang w:val="en-GB"/>
        </w:rPr>
        <w:t xml:space="preserve">eporting </w:t>
      </w:r>
      <w:r w:rsidR="005819AD" w:rsidRPr="002E78EB">
        <w:rPr>
          <w:sz w:val="20"/>
          <w:szCs w:val="20"/>
          <w:lang w:val="en-GB"/>
        </w:rPr>
        <w:t>o</w:t>
      </w:r>
      <w:r w:rsidRPr="002E78EB">
        <w:rPr>
          <w:sz w:val="20"/>
          <w:szCs w:val="20"/>
          <w:lang w:val="en-GB"/>
        </w:rPr>
        <w:t>bligation and, accordingly, the service</w:t>
      </w:r>
      <w:r w:rsidR="005819AD" w:rsidRPr="002E78EB">
        <w:rPr>
          <w:sz w:val="20"/>
          <w:szCs w:val="20"/>
          <w:lang w:val="en-GB"/>
        </w:rPr>
        <w:t>s</w:t>
      </w:r>
      <w:r w:rsidRPr="002E78EB">
        <w:rPr>
          <w:sz w:val="20"/>
          <w:szCs w:val="20"/>
          <w:lang w:val="en-GB"/>
        </w:rPr>
        <w:t xml:space="preserve"> </w:t>
      </w:r>
      <w:r w:rsidR="00D63046">
        <w:rPr>
          <w:sz w:val="20"/>
          <w:szCs w:val="20"/>
          <w:lang w:val="en-GB"/>
        </w:rPr>
        <w:t>OMIClear</w:t>
      </w:r>
      <w:r w:rsidRPr="002E78EB">
        <w:rPr>
          <w:sz w:val="20"/>
          <w:szCs w:val="20"/>
          <w:lang w:val="en-GB"/>
        </w:rPr>
        <w:t xml:space="preserve"> provides under this Agreement, </w:t>
      </w:r>
      <w:proofErr w:type="gramStart"/>
      <w:r w:rsidRPr="002E78EB">
        <w:rPr>
          <w:sz w:val="20"/>
          <w:szCs w:val="20"/>
          <w:lang w:val="en-GB"/>
        </w:rPr>
        <w:t>remain at all times</w:t>
      </w:r>
      <w:proofErr w:type="gramEnd"/>
      <w:r w:rsidRPr="002E78EB">
        <w:rPr>
          <w:sz w:val="20"/>
          <w:szCs w:val="20"/>
          <w:lang w:val="en-GB"/>
        </w:rPr>
        <w:t xml:space="preserve"> subject to change as a result of further regulatory developments and </w:t>
      </w:r>
      <w:proofErr w:type="spellStart"/>
      <w:r w:rsidRPr="002E78EB">
        <w:rPr>
          <w:sz w:val="20"/>
          <w:szCs w:val="20"/>
          <w:lang w:val="en-GB"/>
        </w:rPr>
        <w:t>guidance</w:t>
      </w:r>
      <w:r w:rsidR="00DF5A7F" w:rsidRPr="002E78EB">
        <w:rPr>
          <w:sz w:val="20"/>
          <w:szCs w:val="20"/>
          <w:lang w:val="en-GB"/>
        </w:rPr>
        <w:t>s</w:t>
      </w:r>
      <w:proofErr w:type="spellEnd"/>
      <w:r w:rsidRPr="002E78EB">
        <w:rPr>
          <w:sz w:val="20"/>
          <w:szCs w:val="20"/>
          <w:lang w:val="en-GB"/>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3A86496B" w14:textId="22001BCE" w:rsidR="009345B0" w:rsidRPr="002E78EB" w:rsidRDefault="006B21B0" w:rsidP="002571AA">
      <w:pPr>
        <w:pStyle w:val="Default"/>
        <w:widowControl w:val="0"/>
        <w:spacing w:beforeLines="60" w:before="144" w:afterLines="60" w:after="144" w:line="276" w:lineRule="auto"/>
        <w:jc w:val="both"/>
        <w:rPr>
          <w:sz w:val="20"/>
          <w:szCs w:val="20"/>
          <w:lang w:val="en-GB"/>
        </w:rPr>
      </w:pPr>
      <w:r w:rsidRPr="002E78EB">
        <w:rPr>
          <w:sz w:val="20"/>
          <w:szCs w:val="20"/>
          <w:lang w:val="en-GB"/>
        </w:rPr>
        <w:t>(</w:t>
      </w:r>
      <w:r w:rsidR="009B7403" w:rsidRPr="002E78EB">
        <w:rPr>
          <w:sz w:val="20"/>
          <w:szCs w:val="20"/>
          <w:lang w:val="en-GB"/>
        </w:rPr>
        <w:t>d</w:t>
      </w:r>
      <w:r w:rsidR="002571AA">
        <w:rPr>
          <w:sz w:val="20"/>
          <w:szCs w:val="20"/>
          <w:lang w:val="en-GB"/>
        </w:rPr>
        <w:t xml:space="preserve">) </w:t>
      </w:r>
      <w:r w:rsidR="003A2873" w:rsidRPr="002E78EB">
        <w:rPr>
          <w:sz w:val="20"/>
          <w:szCs w:val="20"/>
          <w:lang w:val="en-GB"/>
        </w:rPr>
        <w:t xml:space="preserve">The Market Participant </w:t>
      </w:r>
      <w:r w:rsidRPr="002E78EB">
        <w:rPr>
          <w:sz w:val="20"/>
          <w:szCs w:val="20"/>
          <w:lang w:val="en-GB"/>
        </w:rPr>
        <w:t xml:space="preserve">is acting for its own account, and it has made its own independent decisions to enter into this Agreement and as to whether this Agreement is appropriate or proper for </w:t>
      </w:r>
      <w:proofErr w:type="gramStart"/>
      <w:r w:rsidRPr="002E78EB">
        <w:rPr>
          <w:sz w:val="20"/>
          <w:szCs w:val="20"/>
          <w:lang w:val="en-GB"/>
        </w:rPr>
        <w:t xml:space="preserve">it </w:t>
      </w:r>
      <w:r w:rsidR="002571AA">
        <w:rPr>
          <w:sz w:val="20"/>
          <w:szCs w:val="20"/>
          <w:lang w:val="en-GB"/>
        </w:rPr>
        <w:t>.</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CBB50EE" w14:textId="521BB4AA" w:rsidR="006032BC" w:rsidRPr="002E78EB" w:rsidRDefault="006032BC" w:rsidP="002571AA">
      <w:pPr>
        <w:pStyle w:val="Default"/>
        <w:widowControl w:val="0"/>
        <w:numPr>
          <w:ilvl w:val="0"/>
          <w:numId w:val="14"/>
        </w:numPr>
        <w:spacing w:beforeLines="60" w:before="144" w:afterLines="60" w:after="144" w:line="276" w:lineRule="auto"/>
        <w:jc w:val="both"/>
        <w:rPr>
          <w:b/>
          <w:sz w:val="20"/>
          <w:szCs w:val="20"/>
          <w:lang w:val="en-GB"/>
        </w:rPr>
      </w:pPr>
      <w:r w:rsidRPr="002E78EB">
        <w:rPr>
          <w:b/>
          <w:sz w:val="20"/>
          <w:szCs w:val="20"/>
          <w:lang w:val="en-GB"/>
        </w:rPr>
        <w:t>LIABILITY</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91CAA1B" w14:textId="0D2DD3BB" w:rsidR="000D228A" w:rsidRPr="002E78EB" w:rsidRDefault="00D63046" w:rsidP="002571AA">
      <w:pPr>
        <w:pStyle w:val="Default"/>
        <w:widowControl w:val="0"/>
        <w:numPr>
          <w:ilvl w:val="0"/>
          <w:numId w:val="9"/>
        </w:numPr>
        <w:spacing w:beforeLines="60" w:before="144" w:afterLines="60" w:after="144" w:line="276" w:lineRule="auto"/>
        <w:ind w:left="284" w:hanging="284"/>
        <w:jc w:val="both"/>
        <w:rPr>
          <w:sz w:val="20"/>
          <w:szCs w:val="20"/>
          <w:lang w:val="en-GB"/>
        </w:rPr>
      </w:pPr>
      <w:r>
        <w:rPr>
          <w:sz w:val="20"/>
          <w:szCs w:val="20"/>
          <w:lang w:val="en-GB"/>
        </w:rPr>
        <w:t>OMIClear</w:t>
      </w:r>
      <w:r w:rsidR="006032BC" w:rsidRPr="002E78EB">
        <w:rPr>
          <w:sz w:val="20"/>
          <w:szCs w:val="20"/>
          <w:lang w:val="en-GB"/>
        </w:rPr>
        <w:t xml:space="preserve"> shall, </w:t>
      </w:r>
      <w:proofErr w:type="gramStart"/>
      <w:r w:rsidR="006032BC" w:rsidRPr="002E78EB">
        <w:rPr>
          <w:sz w:val="20"/>
          <w:szCs w:val="20"/>
          <w:lang w:val="en-GB"/>
        </w:rPr>
        <w:t>at all times</w:t>
      </w:r>
      <w:proofErr w:type="gramEnd"/>
      <w:r w:rsidR="006032BC" w:rsidRPr="002E78EB">
        <w:rPr>
          <w:sz w:val="20"/>
          <w:szCs w:val="20"/>
          <w:lang w:val="en-GB"/>
        </w:rPr>
        <w:t xml:space="preserve">, perform its obligations and exercise discretion under this Agreement with reasonable care, provided that </w:t>
      </w:r>
      <w:r>
        <w:rPr>
          <w:sz w:val="20"/>
          <w:szCs w:val="20"/>
          <w:lang w:val="en-GB"/>
        </w:rPr>
        <w:t>OMIClear</w:t>
      </w:r>
      <w:r w:rsidR="006032BC" w:rsidRPr="002E78EB">
        <w:rPr>
          <w:sz w:val="20"/>
          <w:szCs w:val="20"/>
          <w:lang w:val="en-GB"/>
        </w:rPr>
        <w:t xml:space="preserve"> shall not be required to do or cause to be done anything which</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573F3483" w14:textId="06CC504C" w:rsidR="000D228A" w:rsidRPr="002571AA" w:rsidRDefault="000D228A" w:rsidP="002571AA">
      <w:pPr>
        <w:pStyle w:val="Default"/>
        <w:widowControl w:val="0"/>
        <w:numPr>
          <w:ilvl w:val="1"/>
          <w:numId w:val="9"/>
        </w:numPr>
        <w:spacing w:beforeLines="60" w:before="144" w:afterLines="60" w:after="144" w:line="276" w:lineRule="auto"/>
        <w:ind w:left="426" w:hanging="284"/>
        <w:jc w:val="both"/>
        <w:rPr>
          <w:sz w:val="20"/>
          <w:szCs w:val="20"/>
          <w:lang w:val="en-GB"/>
        </w:rPr>
      </w:pPr>
      <w:r w:rsidRPr="002E78EB">
        <w:rPr>
          <w:sz w:val="20"/>
          <w:szCs w:val="20"/>
          <w:lang w:val="en-GB"/>
        </w:rPr>
        <w:t xml:space="preserve">is not permitted or is otherwise contrary to or inconsistent with the operating procedures of </w:t>
      </w:r>
      <w:r w:rsidR="00D63046">
        <w:rPr>
          <w:sz w:val="20"/>
          <w:szCs w:val="20"/>
          <w:lang w:val="en-GB"/>
        </w:rPr>
        <w:t>OMIClear</w:t>
      </w:r>
      <w:r w:rsidR="002571AA">
        <w:rPr>
          <w:sz w:val="20"/>
          <w:szCs w:val="20"/>
          <w:lang w:val="en-GB"/>
        </w:rPr>
        <w:t>; 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ECE741C" w14:textId="19C3E25D" w:rsidR="006032BC" w:rsidRPr="002E78EB" w:rsidRDefault="006032BC" w:rsidP="002571AA">
      <w:pPr>
        <w:pStyle w:val="Default"/>
        <w:widowControl w:val="0"/>
        <w:numPr>
          <w:ilvl w:val="1"/>
          <w:numId w:val="9"/>
        </w:numPr>
        <w:spacing w:beforeLines="60" w:before="144" w:afterLines="60" w:after="144" w:line="276" w:lineRule="auto"/>
        <w:ind w:left="426" w:hanging="284"/>
        <w:jc w:val="both"/>
        <w:rPr>
          <w:sz w:val="20"/>
          <w:szCs w:val="20"/>
          <w:lang w:val="en-GB"/>
        </w:rPr>
      </w:pPr>
      <w:r w:rsidRPr="002E78EB">
        <w:rPr>
          <w:sz w:val="20"/>
          <w:szCs w:val="20"/>
          <w:lang w:val="en-GB"/>
        </w:rPr>
        <w:t xml:space="preserve"> is contrary to any</w:t>
      </w:r>
      <w:r w:rsidR="00845140" w:rsidRPr="002E78EB">
        <w:rPr>
          <w:sz w:val="20"/>
          <w:szCs w:val="20"/>
          <w:lang w:val="en-GB"/>
        </w:rPr>
        <w:t xml:space="preserve"> law, </w:t>
      </w:r>
      <w:proofErr w:type="gramStart"/>
      <w:r w:rsidR="00845140" w:rsidRPr="002E78EB">
        <w:rPr>
          <w:sz w:val="20"/>
          <w:szCs w:val="20"/>
          <w:lang w:val="en-GB"/>
        </w:rPr>
        <w:t>rule</w:t>
      </w:r>
      <w:proofErr w:type="gramEnd"/>
      <w:r w:rsidR="00845140" w:rsidRPr="002E78EB">
        <w:rPr>
          <w:sz w:val="20"/>
          <w:szCs w:val="20"/>
          <w:lang w:val="en-GB"/>
        </w:rPr>
        <w:t xml:space="preserve"> or regulation or </w:t>
      </w:r>
      <w:r w:rsidR="00D63046">
        <w:rPr>
          <w:sz w:val="20"/>
          <w:szCs w:val="20"/>
          <w:lang w:val="en-GB"/>
        </w:rPr>
        <w:t>OMIClear</w:t>
      </w:r>
      <w:r w:rsidR="00845140" w:rsidRPr="002E78EB">
        <w:rPr>
          <w:sz w:val="20"/>
          <w:szCs w:val="20"/>
          <w:lang w:val="en-GB"/>
        </w:rPr>
        <w:t xml:space="preserve"> </w:t>
      </w:r>
      <w:r w:rsidRPr="002E78EB">
        <w:rPr>
          <w:sz w:val="20"/>
          <w:szCs w:val="20"/>
          <w:lang w:val="en-GB"/>
        </w:rPr>
        <w:t>is otherwise prevented from doing by any law, rule or regulation.</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1492CF0" w14:textId="65DD2FAB" w:rsidR="006032BC" w:rsidRPr="002E78EB" w:rsidRDefault="006032BC" w:rsidP="002571AA">
      <w:pPr>
        <w:pStyle w:val="Prrafodelista"/>
        <w:numPr>
          <w:ilvl w:val="0"/>
          <w:numId w:val="9"/>
        </w:numPr>
        <w:spacing w:beforeLines="60" w:before="144" w:afterLines="60" w:after="144"/>
        <w:ind w:left="284" w:hanging="284"/>
        <w:contextualSpacing w:val="0"/>
        <w:rPr>
          <w:color w:val="000000"/>
          <w:sz w:val="20"/>
          <w:szCs w:val="20"/>
          <w:lang w:val="en-GB"/>
        </w:rPr>
      </w:pPr>
      <w:r w:rsidRPr="002E78EB">
        <w:rPr>
          <w:sz w:val="20"/>
          <w:szCs w:val="20"/>
          <w:lang w:val="en-GB"/>
        </w:rPr>
        <w:t xml:space="preserve">subject to the remaining provisions of this Clause </w:t>
      </w:r>
      <w:r w:rsidR="00D63046">
        <w:rPr>
          <w:sz w:val="20"/>
          <w:szCs w:val="20"/>
          <w:lang w:val="en-GB"/>
        </w:rPr>
        <w:t>OMIClear</w:t>
      </w:r>
      <w:r w:rsidR="00FD6FCA" w:rsidRPr="002E78EB">
        <w:rPr>
          <w:sz w:val="20"/>
          <w:szCs w:val="20"/>
          <w:lang w:val="en-GB"/>
        </w:rPr>
        <w:t>,</w:t>
      </w:r>
      <w:r w:rsidR="00FF1FB6" w:rsidRPr="002E78EB">
        <w:rPr>
          <w:sz w:val="20"/>
          <w:szCs w:val="20"/>
          <w:lang w:val="en-GB"/>
        </w:rPr>
        <w:t xml:space="preserve"> </w:t>
      </w:r>
      <w:r w:rsidRPr="002E78EB">
        <w:rPr>
          <w:sz w:val="20"/>
          <w:szCs w:val="20"/>
          <w:lang w:val="en-GB"/>
        </w:rPr>
        <w:t xml:space="preserve">shall not have any liability to </w:t>
      </w:r>
      <w:r w:rsidR="00845140" w:rsidRPr="002E78EB">
        <w:rPr>
          <w:sz w:val="20"/>
          <w:szCs w:val="20"/>
          <w:lang w:val="en-GB"/>
        </w:rPr>
        <w:t xml:space="preserve">the Market Participant </w:t>
      </w:r>
      <w:r w:rsidRPr="002E78EB">
        <w:rPr>
          <w:sz w:val="20"/>
          <w:szCs w:val="20"/>
          <w:lang w:val="en-GB"/>
        </w:rPr>
        <w:t>(or any person claiming under or through it) whether in contract, tort (including negligence), breach of statutory or regulatory duty or otherwise, for:</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p>
    <w:p w14:paraId="2F4DDA11" w14:textId="1B199309" w:rsidR="006032BC" w:rsidRPr="002E78EB" w:rsidRDefault="006032BC" w:rsidP="002571AA">
      <w:pPr>
        <w:pStyle w:val="Default"/>
        <w:widowControl w:val="0"/>
        <w:numPr>
          <w:ilvl w:val="1"/>
          <w:numId w:val="9"/>
        </w:numPr>
        <w:spacing w:beforeLines="60" w:before="144" w:afterLines="60" w:after="144" w:line="276" w:lineRule="auto"/>
        <w:ind w:left="426" w:hanging="284"/>
        <w:jc w:val="both"/>
        <w:rPr>
          <w:sz w:val="20"/>
          <w:szCs w:val="20"/>
          <w:lang w:val="en-GB"/>
        </w:rPr>
      </w:pPr>
      <w:r w:rsidRPr="002E78EB">
        <w:rPr>
          <w:sz w:val="20"/>
          <w:szCs w:val="20"/>
          <w:lang w:val="en-GB"/>
        </w:rPr>
        <w:t xml:space="preserve">any </w:t>
      </w:r>
      <w:r w:rsidR="008A34FD" w:rsidRPr="002E78EB">
        <w:rPr>
          <w:sz w:val="20"/>
          <w:szCs w:val="20"/>
          <w:lang w:val="en-GB"/>
        </w:rPr>
        <w:t xml:space="preserve">losses, damages, fines, penalties, costs, </w:t>
      </w:r>
      <w:proofErr w:type="gramStart"/>
      <w:r w:rsidR="008A34FD" w:rsidRPr="002E78EB">
        <w:rPr>
          <w:sz w:val="20"/>
          <w:szCs w:val="20"/>
          <w:lang w:val="en-GB"/>
        </w:rPr>
        <w:t>expenses</w:t>
      </w:r>
      <w:proofErr w:type="gramEnd"/>
      <w:r w:rsidR="008A34FD" w:rsidRPr="002E78EB">
        <w:rPr>
          <w:sz w:val="20"/>
          <w:szCs w:val="20"/>
          <w:lang w:val="en-GB"/>
        </w:rPr>
        <w:t xml:space="preserve"> or other liabilities (including legal and other professional fees) </w:t>
      </w:r>
      <w:r w:rsidR="00B22C1E" w:rsidRPr="002E78EB">
        <w:rPr>
          <w:sz w:val="20"/>
          <w:szCs w:val="20"/>
          <w:lang w:val="en-GB"/>
        </w:rPr>
        <w:t>(hereinafter “Losses”)</w:t>
      </w:r>
      <w:r w:rsidR="003A2873" w:rsidRPr="002E78EB">
        <w:rPr>
          <w:sz w:val="20"/>
          <w:szCs w:val="20"/>
          <w:lang w:val="en-GB"/>
        </w:rPr>
        <w:t xml:space="preserve"> </w:t>
      </w:r>
      <w:r w:rsidRPr="002E78EB">
        <w:rPr>
          <w:sz w:val="20"/>
          <w:szCs w:val="20"/>
          <w:lang w:val="en-GB"/>
        </w:rPr>
        <w:t>arising direct</w:t>
      </w:r>
      <w:r w:rsidR="002571AA">
        <w:rPr>
          <w:sz w:val="20"/>
          <w:szCs w:val="20"/>
          <w:lang w:val="en-GB"/>
        </w:rPr>
        <w:t>ly from, or in connection with:</w:t>
      </w:r>
      <w:r w:rsidR="002571AA" w:rsidRPr="002571AA">
        <w:rPr>
          <w:strike/>
          <w:sz w:val="20"/>
          <w:szCs w:val="20"/>
          <w:lang w:val="en-US"/>
        </w:rPr>
        <w:t xml:space="preserve"> </w:t>
      </w:r>
      <w:r w:rsidR="002571AA" w:rsidRPr="00153DFE">
        <w:rPr>
          <w:strike/>
          <w:sz w:val="20"/>
          <w:szCs w:val="20"/>
          <w:lang w:val="en-US"/>
        </w:rPr>
        <w:tab/>
      </w:r>
    </w:p>
    <w:p w14:paraId="58B380B6" w14:textId="1F5569C8" w:rsidR="006032BC" w:rsidRPr="002E78EB" w:rsidRDefault="006032BC" w:rsidP="002571AA">
      <w:pPr>
        <w:pStyle w:val="Default"/>
        <w:widowControl w:val="0"/>
        <w:numPr>
          <w:ilvl w:val="0"/>
          <w:numId w:val="8"/>
        </w:numPr>
        <w:spacing w:beforeLines="60" w:before="144" w:afterLines="60" w:after="144" w:line="276" w:lineRule="auto"/>
        <w:jc w:val="both"/>
        <w:rPr>
          <w:sz w:val="20"/>
          <w:szCs w:val="20"/>
          <w:lang w:val="en-GB"/>
        </w:rPr>
      </w:pPr>
      <w:r w:rsidRPr="002E78EB">
        <w:rPr>
          <w:sz w:val="20"/>
          <w:szCs w:val="20"/>
          <w:lang w:val="en-GB"/>
        </w:rPr>
        <w:t xml:space="preserve">the </w:t>
      </w:r>
      <w:proofErr w:type="spellStart"/>
      <w:r w:rsidR="00D63046">
        <w:rPr>
          <w:sz w:val="20"/>
          <w:szCs w:val="20"/>
          <w:lang w:val="en-GB"/>
        </w:rPr>
        <w:t>OMIClear</w:t>
      </w:r>
      <w:r w:rsidRPr="002E78EB">
        <w:rPr>
          <w:sz w:val="20"/>
          <w:szCs w:val="20"/>
          <w:lang w:val="en-GB"/>
        </w:rPr>
        <w:t>'s</w:t>
      </w:r>
      <w:proofErr w:type="spellEnd"/>
      <w:r w:rsidRPr="002E78EB">
        <w:rPr>
          <w:sz w:val="20"/>
          <w:szCs w:val="20"/>
          <w:lang w:val="en-GB"/>
        </w:rPr>
        <w:t xml:space="preserve"> provision of, or the </w:t>
      </w:r>
      <w:r w:rsidR="00845140" w:rsidRPr="002E78EB">
        <w:rPr>
          <w:sz w:val="20"/>
          <w:szCs w:val="20"/>
          <w:lang w:val="en-GB"/>
        </w:rPr>
        <w:t>Market Participant</w:t>
      </w:r>
      <w:r w:rsidRPr="002E78EB">
        <w:rPr>
          <w:sz w:val="20"/>
          <w:szCs w:val="20"/>
          <w:lang w:val="en-GB"/>
        </w:rPr>
        <w:t xml:space="preserve">'s use of, the services agreed to be provided by the </w:t>
      </w:r>
      <w:r w:rsidR="00D63046">
        <w:rPr>
          <w:sz w:val="20"/>
          <w:szCs w:val="20"/>
          <w:lang w:val="en-GB"/>
        </w:rPr>
        <w:t>OMIClear</w:t>
      </w:r>
      <w:r w:rsidR="00845140" w:rsidRPr="002E78EB">
        <w:rPr>
          <w:sz w:val="20"/>
          <w:szCs w:val="20"/>
          <w:lang w:val="en-GB"/>
        </w:rPr>
        <w:t xml:space="preserve"> </w:t>
      </w:r>
      <w:r w:rsidR="002571AA">
        <w:rPr>
          <w:sz w:val="20"/>
          <w:szCs w:val="20"/>
          <w:lang w:val="en-GB"/>
        </w:rPr>
        <w:t xml:space="preserve">under this </w:t>
      </w:r>
      <w:proofErr w:type="gramStart"/>
      <w:r w:rsidR="002571AA">
        <w:rPr>
          <w:sz w:val="20"/>
          <w:szCs w:val="20"/>
          <w:lang w:val="en-GB"/>
        </w:rPr>
        <w:t>Agreement;</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95DAB58" w14:textId="18CBAD6F" w:rsidR="000C436A" w:rsidRPr="002E78EB" w:rsidRDefault="006032BC" w:rsidP="002571AA">
      <w:pPr>
        <w:pStyle w:val="Default"/>
        <w:widowControl w:val="0"/>
        <w:numPr>
          <w:ilvl w:val="0"/>
          <w:numId w:val="8"/>
        </w:numPr>
        <w:spacing w:beforeLines="60" w:before="144" w:afterLines="60" w:after="144" w:line="276" w:lineRule="auto"/>
        <w:jc w:val="both"/>
        <w:rPr>
          <w:sz w:val="20"/>
          <w:szCs w:val="20"/>
          <w:lang w:val="en-GB"/>
        </w:rPr>
      </w:pPr>
      <w:r w:rsidRPr="002E78EB">
        <w:rPr>
          <w:sz w:val="20"/>
          <w:szCs w:val="20"/>
          <w:lang w:val="en-GB"/>
        </w:rPr>
        <w:t xml:space="preserve">any </w:t>
      </w:r>
      <w:r w:rsidR="0020280F" w:rsidRPr="002E78EB">
        <w:rPr>
          <w:sz w:val="20"/>
          <w:szCs w:val="20"/>
          <w:lang w:val="en-GB"/>
        </w:rPr>
        <w:t xml:space="preserve">claims, </w:t>
      </w:r>
      <w:r w:rsidR="00DF5A7F" w:rsidRPr="002E78EB">
        <w:rPr>
          <w:sz w:val="20"/>
          <w:szCs w:val="20"/>
          <w:lang w:val="en-GB"/>
        </w:rPr>
        <w:t xml:space="preserve">actions, </w:t>
      </w:r>
      <w:r w:rsidRPr="002E78EB">
        <w:rPr>
          <w:sz w:val="20"/>
          <w:szCs w:val="20"/>
          <w:lang w:val="en-GB"/>
        </w:rPr>
        <w:t xml:space="preserve">acts, </w:t>
      </w:r>
      <w:proofErr w:type="gramStart"/>
      <w:r w:rsidRPr="002E78EB">
        <w:rPr>
          <w:sz w:val="20"/>
          <w:szCs w:val="20"/>
          <w:lang w:val="en-GB"/>
        </w:rPr>
        <w:t>omissions</w:t>
      </w:r>
      <w:proofErr w:type="gramEnd"/>
      <w:r w:rsidRPr="002E78EB">
        <w:rPr>
          <w:sz w:val="20"/>
          <w:szCs w:val="20"/>
          <w:lang w:val="en-GB"/>
        </w:rPr>
        <w:t xml:space="preserve"> or failures of any </w:t>
      </w:r>
      <w:r w:rsidR="000C436A" w:rsidRPr="002E78EB">
        <w:rPr>
          <w:sz w:val="20"/>
          <w:szCs w:val="20"/>
          <w:lang w:val="en-GB"/>
        </w:rPr>
        <w:t>third party.</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9833805" w14:textId="24F95924" w:rsidR="000C436A" w:rsidRPr="002E78EB" w:rsidRDefault="00D63046" w:rsidP="002571AA">
      <w:pPr>
        <w:pStyle w:val="Default"/>
        <w:widowControl w:val="0"/>
        <w:numPr>
          <w:ilvl w:val="0"/>
          <w:numId w:val="8"/>
        </w:numPr>
        <w:spacing w:beforeLines="60" w:before="144" w:afterLines="60" w:after="144" w:line="276" w:lineRule="auto"/>
        <w:jc w:val="both"/>
        <w:rPr>
          <w:sz w:val="20"/>
          <w:szCs w:val="20"/>
          <w:lang w:val="en-GB"/>
        </w:rPr>
      </w:pPr>
      <w:proofErr w:type="spellStart"/>
      <w:r>
        <w:rPr>
          <w:sz w:val="20"/>
          <w:szCs w:val="20"/>
          <w:lang w:val="en-GB"/>
        </w:rPr>
        <w:lastRenderedPageBreak/>
        <w:t>OMIClear</w:t>
      </w:r>
      <w:r w:rsidR="006032BC" w:rsidRPr="002E78EB">
        <w:rPr>
          <w:sz w:val="20"/>
          <w:szCs w:val="20"/>
          <w:lang w:val="en-GB"/>
        </w:rPr>
        <w:t>'s</w:t>
      </w:r>
      <w:proofErr w:type="spellEnd"/>
      <w:r w:rsidR="006032BC" w:rsidRPr="002E78EB">
        <w:rPr>
          <w:sz w:val="20"/>
          <w:szCs w:val="20"/>
          <w:lang w:val="en-GB"/>
        </w:rPr>
        <w:t xml:space="preserve"> performance of its obligations or exercise of </w:t>
      </w:r>
      <w:r w:rsidR="000C436A" w:rsidRPr="002E78EB">
        <w:rPr>
          <w:sz w:val="20"/>
          <w:szCs w:val="20"/>
          <w:lang w:val="en-GB"/>
        </w:rPr>
        <w:t xml:space="preserve">its rights under this </w:t>
      </w:r>
      <w:proofErr w:type="gramStart"/>
      <w:r w:rsidR="000C436A" w:rsidRPr="002E78EB">
        <w:rPr>
          <w:sz w:val="20"/>
          <w:szCs w:val="20"/>
          <w:lang w:val="en-GB"/>
        </w:rPr>
        <w:t>Agreement</w:t>
      </w:r>
      <w:r w:rsidR="00F54A0C" w:rsidRPr="002E78EB">
        <w:rPr>
          <w:sz w:val="20"/>
          <w:szCs w:val="20"/>
          <w:lang w:val="en-GB"/>
        </w:rPr>
        <w:t>;</w:t>
      </w:r>
      <w:proofErr w:type="gramEnd"/>
      <w:r w:rsidR="002571AA" w:rsidRPr="002571AA">
        <w:rPr>
          <w:strike/>
          <w:sz w:val="20"/>
          <w:szCs w:val="20"/>
          <w:lang w:val="en-US"/>
        </w:rPr>
        <w:t xml:space="preserve"> </w:t>
      </w:r>
    </w:p>
    <w:p w14:paraId="5A08E4C4" w14:textId="61576724" w:rsidR="000C436A" w:rsidRPr="002E78EB" w:rsidRDefault="006032BC" w:rsidP="002571AA">
      <w:pPr>
        <w:pStyle w:val="Default"/>
        <w:widowControl w:val="0"/>
        <w:numPr>
          <w:ilvl w:val="0"/>
          <w:numId w:val="8"/>
        </w:numPr>
        <w:spacing w:beforeLines="60" w:before="144" w:afterLines="60" w:after="144" w:line="276" w:lineRule="auto"/>
        <w:jc w:val="both"/>
        <w:rPr>
          <w:sz w:val="20"/>
          <w:szCs w:val="20"/>
          <w:lang w:val="en-GB"/>
        </w:rPr>
      </w:pPr>
      <w:r w:rsidRPr="002E78EB">
        <w:rPr>
          <w:sz w:val="20"/>
          <w:szCs w:val="20"/>
          <w:lang w:val="en-GB"/>
        </w:rPr>
        <w:t xml:space="preserve">the failure of any platform, system, </w:t>
      </w:r>
      <w:proofErr w:type="gramStart"/>
      <w:r w:rsidRPr="002E78EB">
        <w:rPr>
          <w:sz w:val="20"/>
          <w:szCs w:val="20"/>
          <w:lang w:val="en-GB"/>
        </w:rPr>
        <w:t>interface</w:t>
      </w:r>
      <w:proofErr w:type="gramEnd"/>
      <w:r w:rsidRPr="002E78EB">
        <w:rPr>
          <w:sz w:val="20"/>
          <w:szCs w:val="20"/>
          <w:lang w:val="en-GB"/>
        </w:rPr>
        <w:t xml:space="preserve"> or other technology, including any internal platform, system, interface or other technology, which </w:t>
      </w:r>
      <w:r w:rsidR="00D63046">
        <w:rPr>
          <w:sz w:val="20"/>
          <w:szCs w:val="20"/>
          <w:lang w:val="en-GB"/>
        </w:rPr>
        <w:t>OMIClear</w:t>
      </w:r>
      <w:r w:rsidR="000C436A" w:rsidRPr="002E78EB">
        <w:rPr>
          <w:sz w:val="20"/>
          <w:szCs w:val="20"/>
          <w:lang w:val="en-GB"/>
        </w:rPr>
        <w:t xml:space="preserve"> </w:t>
      </w:r>
      <w:r w:rsidRPr="002E78EB">
        <w:rPr>
          <w:sz w:val="20"/>
          <w:szCs w:val="20"/>
          <w:lang w:val="en-GB"/>
        </w:rPr>
        <w:t>uses or intends to use in the performance of its obligations or exercise of its rights under this Agreement; or</w:t>
      </w:r>
      <w:r w:rsidR="002571AA" w:rsidRPr="00153DFE">
        <w:rPr>
          <w:strike/>
          <w:sz w:val="20"/>
          <w:szCs w:val="20"/>
          <w:lang w:val="en-US"/>
        </w:rPr>
        <w:tab/>
      </w:r>
      <w:r w:rsidRPr="002E78EB">
        <w:rPr>
          <w:sz w:val="20"/>
          <w:szCs w:val="20"/>
          <w:lang w:val="en-GB"/>
        </w:rPr>
        <w:t xml:space="preserve"> </w:t>
      </w:r>
    </w:p>
    <w:p w14:paraId="223D21F3" w14:textId="2FA89C87" w:rsidR="006032BC" w:rsidRPr="002E78EB" w:rsidRDefault="006032BC" w:rsidP="002571AA">
      <w:pPr>
        <w:pStyle w:val="Default"/>
        <w:widowControl w:val="0"/>
        <w:numPr>
          <w:ilvl w:val="0"/>
          <w:numId w:val="8"/>
        </w:numPr>
        <w:spacing w:beforeLines="60" w:before="144" w:afterLines="60" w:after="144" w:line="276" w:lineRule="auto"/>
        <w:jc w:val="both"/>
        <w:rPr>
          <w:sz w:val="20"/>
          <w:szCs w:val="20"/>
          <w:lang w:val="en-GB"/>
        </w:rPr>
      </w:pPr>
      <w:r w:rsidRPr="002E78EB">
        <w:rPr>
          <w:sz w:val="20"/>
          <w:szCs w:val="20"/>
          <w:lang w:val="en-GB"/>
        </w:rPr>
        <w:t xml:space="preserve">a third party accessing or intercepting any information or data of the </w:t>
      </w:r>
      <w:r w:rsidR="00DF5A7F" w:rsidRPr="002E78EB">
        <w:rPr>
          <w:sz w:val="20"/>
          <w:szCs w:val="20"/>
          <w:lang w:val="en-GB"/>
        </w:rPr>
        <w:t>Market Participant</w:t>
      </w:r>
      <w:r w:rsidRPr="002E78EB">
        <w:rPr>
          <w:sz w:val="20"/>
          <w:szCs w:val="20"/>
          <w:lang w:val="en-GB"/>
        </w:rPr>
        <w:t xml:space="preserve">, </w:t>
      </w:r>
    </w:p>
    <w:p w14:paraId="1E4C2C97" w14:textId="7C8F3A40" w:rsidR="00FF1FB6" w:rsidRPr="002E78EB" w:rsidRDefault="00277257" w:rsidP="002571AA">
      <w:pPr>
        <w:pStyle w:val="Default"/>
        <w:widowControl w:val="0"/>
        <w:spacing w:beforeLines="60" w:before="144" w:afterLines="60" w:after="144" w:line="276" w:lineRule="auto"/>
        <w:ind w:left="426"/>
        <w:jc w:val="both"/>
        <w:rPr>
          <w:sz w:val="20"/>
          <w:szCs w:val="20"/>
          <w:lang w:val="en-GB"/>
        </w:rPr>
      </w:pPr>
      <w:r w:rsidRPr="002E78EB">
        <w:rPr>
          <w:sz w:val="20"/>
          <w:szCs w:val="20"/>
          <w:lang w:val="en-GB"/>
        </w:rPr>
        <w:t>except to</w:t>
      </w:r>
      <w:r w:rsidR="006032BC" w:rsidRPr="002E78EB">
        <w:rPr>
          <w:sz w:val="20"/>
          <w:szCs w:val="20"/>
          <w:lang w:val="en-GB"/>
        </w:rPr>
        <w:t xml:space="preserve"> the extent that such </w:t>
      </w:r>
      <w:r w:rsidR="009345B0" w:rsidRPr="002E78EB">
        <w:rPr>
          <w:sz w:val="20"/>
          <w:szCs w:val="20"/>
          <w:lang w:val="en-GB"/>
        </w:rPr>
        <w:t>l</w:t>
      </w:r>
      <w:r w:rsidR="00B22C1E" w:rsidRPr="002E78EB">
        <w:rPr>
          <w:sz w:val="20"/>
          <w:szCs w:val="20"/>
          <w:lang w:val="en-GB"/>
        </w:rPr>
        <w:t>osses</w:t>
      </w:r>
      <w:r w:rsidR="006032BC" w:rsidRPr="002E78EB">
        <w:rPr>
          <w:sz w:val="20"/>
          <w:szCs w:val="20"/>
          <w:lang w:val="en-GB"/>
        </w:rPr>
        <w:t xml:space="preserve"> are due to the </w:t>
      </w:r>
      <w:r w:rsidR="001949C7" w:rsidRPr="002E78EB">
        <w:rPr>
          <w:sz w:val="20"/>
          <w:szCs w:val="20"/>
          <w:lang w:val="en-GB"/>
        </w:rPr>
        <w:t>gross</w:t>
      </w:r>
      <w:r w:rsidR="006032BC" w:rsidRPr="002E78EB">
        <w:rPr>
          <w:sz w:val="20"/>
          <w:szCs w:val="20"/>
          <w:lang w:val="en-GB"/>
        </w:rPr>
        <w:t xml:space="preserve"> negligence</w:t>
      </w:r>
      <w:r w:rsidR="005819AD" w:rsidRPr="002E78EB">
        <w:rPr>
          <w:sz w:val="20"/>
          <w:szCs w:val="20"/>
          <w:lang w:val="en-GB"/>
        </w:rPr>
        <w:t>,</w:t>
      </w:r>
      <w:r w:rsidR="006032BC" w:rsidRPr="002E78EB">
        <w:rPr>
          <w:sz w:val="20"/>
          <w:szCs w:val="20"/>
          <w:lang w:val="en-GB"/>
        </w:rPr>
        <w:t xml:space="preserve"> wilful </w:t>
      </w:r>
      <w:proofErr w:type="gramStart"/>
      <w:r w:rsidR="005819AD" w:rsidRPr="002E78EB">
        <w:rPr>
          <w:sz w:val="20"/>
          <w:szCs w:val="20"/>
          <w:lang w:val="en-GB"/>
        </w:rPr>
        <w:t>misconduct</w:t>
      </w:r>
      <w:proofErr w:type="gramEnd"/>
      <w:r w:rsidR="0020280F" w:rsidRPr="002E78EB">
        <w:rPr>
          <w:sz w:val="20"/>
          <w:szCs w:val="20"/>
          <w:lang w:val="en-GB"/>
        </w:rPr>
        <w:t xml:space="preserve"> </w:t>
      </w:r>
      <w:r w:rsidR="006032BC" w:rsidRPr="002E78EB">
        <w:rPr>
          <w:sz w:val="20"/>
          <w:szCs w:val="20"/>
          <w:lang w:val="en-GB"/>
        </w:rPr>
        <w:t>or fraud of</w:t>
      </w:r>
      <w:r w:rsidR="00FF1FB6" w:rsidRPr="002E78EB">
        <w:rPr>
          <w:sz w:val="20"/>
          <w:szCs w:val="20"/>
          <w:lang w:val="en-GB"/>
        </w:rPr>
        <w:t xml:space="preserve"> </w:t>
      </w:r>
      <w:r w:rsidR="00D63046">
        <w:rPr>
          <w:sz w:val="20"/>
          <w:szCs w:val="20"/>
          <w:lang w:val="en-GB"/>
        </w:rPr>
        <w:t>OMIClear</w:t>
      </w:r>
      <w:r w:rsidR="001B51D4" w:rsidRPr="002E78EB">
        <w:rPr>
          <w:sz w:val="20"/>
          <w:szCs w:val="20"/>
          <w:lang w:val="en-GB"/>
        </w:rPr>
        <w:t>.</w:t>
      </w:r>
      <w:r w:rsidR="000C436A" w:rsidRPr="002E78EB">
        <w:rPr>
          <w:sz w:val="20"/>
          <w:szCs w:val="20"/>
          <w:lang w:val="en-GB"/>
        </w:rPr>
        <w:t xml:space="preserve"> </w:t>
      </w:r>
      <w:r w:rsidR="00FF1FB6" w:rsidRPr="002E78EB">
        <w:rPr>
          <w:sz w:val="20"/>
          <w:szCs w:val="20"/>
          <w:lang w:val="en-GB"/>
        </w:rPr>
        <w:t xml:space="preserve">Notwithstanding the foregoing </w:t>
      </w:r>
      <w:r w:rsidR="009345B0" w:rsidRPr="002E78EB">
        <w:rPr>
          <w:sz w:val="20"/>
          <w:szCs w:val="20"/>
          <w:lang w:val="en-GB"/>
        </w:rPr>
        <w:t>l</w:t>
      </w:r>
      <w:r w:rsidR="00FF1FB6" w:rsidRPr="002E78EB">
        <w:rPr>
          <w:sz w:val="20"/>
          <w:szCs w:val="20"/>
          <w:lang w:val="en-GB"/>
        </w:rPr>
        <w:t xml:space="preserve">iability due to a gross negligence shall be limited to the </w:t>
      </w:r>
      <w:r w:rsidR="00A01BD9" w:rsidRPr="002E78EB">
        <w:rPr>
          <w:sz w:val="20"/>
          <w:szCs w:val="20"/>
          <w:lang w:val="en-GB"/>
        </w:rPr>
        <w:t xml:space="preserve">annual amount </w:t>
      </w:r>
      <w:r w:rsidR="000F6D51" w:rsidRPr="002E78EB">
        <w:rPr>
          <w:sz w:val="20"/>
          <w:szCs w:val="20"/>
          <w:lang w:val="en-GB"/>
        </w:rPr>
        <w:t xml:space="preserve">effectively paid each year </w:t>
      </w:r>
      <w:r w:rsidR="00E43463" w:rsidRPr="002E78EB">
        <w:rPr>
          <w:sz w:val="20"/>
          <w:szCs w:val="20"/>
          <w:lang w:val="en-GB"/>
        </w:rPr>
        <w:t xml:space="preserve">by the Market Participant </w:t>
      </w:r>
      <w:r w:rsidR="00A01BD9" w:rsidRPr="002E78EB">
        <w:rPr>
          <w:sz w:val="20"/>
          <w:szCs w:val="20"/>
          <w:lang w:val="en-US"/>
        </w:rPr>
        <w:t>according to</w:t>
      </w:r>
      <w:r w:rsidR="00FF1FB6" w:rsidRPr="002E78EB">
        <w:rPr>
          <w:sz w:val="20"/>
          <w:szCs w:val="20"/>
          <w:lang w:val="en-GB"/>
        </w:rPr>
        <w:t xml:space="preserve"> the </w:t>
      </w:r>
      <w:proofErr w:type="gramStart"/>
      <w:r w:rsidR="00FF1FB6" w:rsidRPr="002E78EB">
        <w:rPr>
          <w:sz w:val="20"/>
          <w:szCs w:val="20"/>
          <w:lang w:val="en-GB"/>
        </w:rPr>
        <w:t>Agreement;</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6B575101" w14:textId="7F8B480F" w:rsidR="006032BC" w:rsidRPr="002E78EB" w:rsidRDefault="006032BC" w:rsidP="002571AA">
      <w:pPr>
        <w:pStyle w:val="Default"/>
        <w:widowControl w:val="0"/>
        <w:spacing w:beforeLines="60" w:before="144" w:afterLines="60" w:after="144" w:line="276" w:lineRule="auto"/>
        <w:ind w:left="711" w:hanging="285"/>
        <w:jc w:val="both"/>
        <w:rPr>
          <w:sz w:val="20"/>
          <w:szCs w:val="20"/>
          <w:lang w:val="en-GB"/>
        </w:rPr>
      </w:pPr>
      <w:r w:rsidRPr="002E78EB">
        <w:rPr>
          <w:sz w:val="20"/>
          <w:szCs w:val="20"/>
          <w:lang w:val="en-GB"/>
        </w:rPr>
        <w:t xml:space="preserve">or </w:t>
      </w:r>
      <w:r w:rsidR="003A2873" w:rsidRPr="002E78EB">
        <w:rPr>
          <w:sz w:val="20"/>
          <w:szCs w:val="20"/>
          <w:lang w:val="en-GB"/>
        </w:rPr>
        <w:t>for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FCB7D64" w14:textId="6CC8620A" w:rsidR="006032BC" w:rsidRPr="002E78EB" w:rsidRDefault="006032BC" w:rsidP="002571AA">
      <w:pPr>
        <w:pStyle w:val="Default"/>
        <w:widowControl w:val="0"/>
        <w:numPr>
          <w:ilvl w:val="0"/>
          <w:numId w:val="10"/>
        </w:numPr>
        <w:spacing w:beforeLines="60" w:before="144" w:afterLines="60" w:after="144" w:line="276" w:lineRule="auto"/>
        <w:ind w:left="426" w:hanging="284"/>
        <w:jc w:val="both"/>
        <w:rPr>
          <w:sz w:val="20"/>
          <w:szCs w:val="20"/>
          <w:lang w:val="en-GB"/>
        </w:rPr>
      </w:pPr>
      <w:r w:rsidRPr="002E78EB">
        <w:rPr>
          <w:sz w:val="20"/>
          <w:szCs w:val="20"/>
          <w:lang w:val="en-GB"/>
        </w:rPr>
        <w:t xml:space="preserve">any indirect or consequential </w:t>
      </w:r>
      <w:r w:rsidR="00B22C1E" w:rsidRPr="002E78EB">
        <w:rPr>
          <w:sz w:val="20"/>
          <w:szCs w:val="20"/>
          <w:lang w:val="en-GB"/>
        </w:rPr>
        <w:t>Losses</w:t>
      </w:r>
      <w:r w:rsidR="0020280F" w:rsidRPr="002E78EB">
        <w:rPr>
          <w:sz w:val="20"/>
          <w:szCs w:val="20"/>
          <w:lang w:val="en-GB"/>
        </w:rPr>
        <w:t xml:space="preserve"> </w:t>
      </w:r>
      <w:r w:rsidRPr="002E78EB">
        <w:rPr>
          <w:sz w:val="20"/>
          <w:szCs w:val="20"/>
          <w:lang w:val="en-GB"/>
        </w:rPr>
        <w:t xml:space="preserve">or for any direct or indirect loss of business, profits, anticipated </w:t>
      </w:r>
      <w:proofErr w:type="gramStart"/>
      <w:r w:rsidRPr="002E78EB">
        <w:rPr>
          <w:sz w:val="20"/>
          <w:szCs w:val="20"/>
          <w:lang w:val="en-GB"/>
        </w:rPr>
        <w:t>savings</w:t>
      </w:r>
      <w:proofErr w:type="gramEnd"/>
      <w:r w:rsidRPr="002E78EB">
        <w:rPr>
          <w:sz w:val="20"/>
          <w:szCs w:val="20"/>
          <w:lang w:val="en-GB"/>
        </w:rPr>
        <w:t xml:space="preserve"> or goodwill.</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564E6F4" w14:textId="4740FDB7" w:rsidR="004B29CE" w:rsidRPr="002571AA" w:rsidRDefault="006032BC" w:rsidP="002571AA">
      <w:pPr>
        <w:pStyle w:val="Prrafodelista"/>
        <w:numPr>
          <w:ilvl w:val="0"/>
          <w:numId w:val="9"/>
        </w:numPr>
        <w:spacing w:beforeLines="60" w:before="144" w:afterLines="60" w:after="144"/>
        <w:ind w:left="284" w:hanging="284"/>
        <w:contextualSpacing w:val="0"/>
        <w:rPr>
          <w:sz w:val="20"/>
          <w:szCs w:val="20"/>
          <w:lang w:val="en-GB"/>
        </w:rPr>
      </w:pPr>
      <w:r w:rsidRPr="002E78EB">
        <w:rPr>
          <w:sz w:val="20"/>
          <w:szCs w:val="20"/>
          <w:lang w:val="en-GB"/>
        </w:rPr>
        <w:t xml:space="preserve">The parties agree that this </w:t>
      </w:r>
      <w:r w:rsidR="005819AD" w:rsidRPr="002E78EB">
        <w:rPr>
          <w:sz w:val="20"/>
          <w:szCs w:val="20"/>
          <w:lang w:val="en-GB"/>
        </w:rPr>
        <w:t>c</w:t>
      </w:r>
      <w:r w:rsidR="000C436A" w:rsidRPr="002E78EB">
        <w:rPr>
          <w:sz w:val="20"/>
          <w:szCs w:val="20"/>
          <w:lang w:val="en-GB"/>
        </w:rPr>
        <w:t xml:space="preserve">lause </w:t>
      </w:r>
      <w:r w:rsidRPr="002E78EB">
        <w:rPr>
          <w:sz w:val="20"/>
          <w:szCs w:val="20"/>
          <w:lang w:val="en-GB"/>
        </w:rPr>
        <w:t>represents</w:t>
      </w:r>
      <w:r w:rsidR="002571AA">
        <w:rPr>
          <w:sz w:val="20"/>
          <w:szCs w:val="20"/>
          <w:lang w:val="en-GB"/>
        </w:rPr>
        <w:t xml:space="preserve"> a fair and equitable position.</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3AFD134E" w14:textId="0E2DC586" w:rsidR="004B29CE" w:rsidRPr="002E78EB" w:rsidRDefault="004B29CE" w:rsidP="002571AA">
      <w:pPr>
        <w:pStyle w:val="Prrafodelista"/>
        <w:numPr>
          <w:ilvl w:val="0"/>
          <w:numId w:val="14"/>
        </w:numPr>
        <w:spacing w:beforeLines="60" w:before="144" w:afterLines="60" w:after="144"/>
        <w:contextualSpacing w:val="0"/>
        <w:rPr>
          <w:b/>
          <w:sz w:val="20"/>
          <w:szCs w:val="20"/>
          <w:lang w:val="en-US"/>
        </w:rPr>
      </w:pPr>
      <w:r w:rsidRPr="002E78EB">
        <w:rPr>
          <w:b/>
          <w:sz w:val="20"/>
          <w:szCs w:val="20"/>
          <w:lang w:val="en-US"/>
        </w:rPr>
        <w:t>PROCEDURES</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6B26692C" w14:textId="55F8ACCE" w:rsidR="007D2655" w:rsidRPr="002E78EB" w:rsidRDefault="00D63046" w:rsidP="002571AA">
      <w:pPr>
        <w:spacing w:beforeLines="60" w:before="144" w:afterLines="60" w:after="144"/>
        <w:rPr>
          <w:sz w:val="20"/>
          <w:szCs w:val="20"/>
          <w:lang w:val="en-US"/>
        </w:rPr>
      </w:pPr>
      <w:r>
        <w:rPr>
          <w:sz w:val="20"/>
          <w:szCs w:val="20"/>
          <w:lang w:val="en-US"/>
        </w:rPr>
        <w:t>OMIClear</w:t>
      </w:r>
      <w:r w:rsidR="004B29CE" w:rsidRPr="002E78EB">
        <w:rPr>
          <w:sz w:val="20"/>
          <w:szCs w:val="20"/>
          <w:lang w:val="en-US"/>
        </w:rPr>
        <w:t xml:space="preserve"> shall guaranty the </w:t>
      </w:r>
      <w:r w:rsidR="009B7403" w:rsidRPr="002E78EB">
        <w:rPr>
          <w:sz w:val="20"/>
          <w:szCs w:val="20"/>
          <w:lang w:val="en-US"/>
        </w:rPr>
        <w:t xml:space="preserve">accurateness of the Data and that it observes the </w:t>
      </w:r>
      <w:r w:rsidR="003D3D18" w:rsidRPr="002E78EB">
        <w:rPr>
          <w:sz w:val="20"/>
          <w:szCs w:val="20"/>
          <w:lang w:val="en-US"/>
        </w:rPr>
        <w:t>fields and formats required by the Agency</w:t>
      </w:r>
      <w:r w:rsidR="004B29CE" w:rsidRPr="002E78EB">
        <w:rPr>
          <w:sz w:val="20"/>
          <w:szCs w:val="20"/>
          <w:lang w:val="en-US"/>
        </w:rPr>
        <w:t xml:space="preserve">. </w:t>
      </w:r>
      <w:proofErr w:type="gramStart"/>
      <w:r w:rsidR="004B29CE" w:rsidRPr="002E78EB">
        <w:rPr>
          <w:sz w:val="20"/>
          <w:szCs w:val="20"/>
          <w:lang w:val="en-US"/>
        </w:rPr>
        <w:t xml:space="preserve">In particular, </w:t>
      </w:r>
      <w:r>
        <w:rPr>
          <w:sz w:val="20"/>
          <w:szCs w:val="20"/>
          <w:lang w:val="en-US"/>
        </w:rPr>
        <w:t>OMIClear</w:t>
      </w:r>
      <w:proofErr w:type="gramEnd"/>
      <w:r w:rsidR="004B29CE" w:rsidRPr="002E78EB">
        <w:rPr>
          <w:sz w:val="20"/>
          <w:szCs w:val="20"/>
          <w:lang w:val="en-US"/>
        </w:rPr>
        <w:t xml:space="preserve"> </w:t>
      </w:r>
      <w:r w:rsidR="003D3D18" w:rsidRPr="002E78EB">
        <w:rPr>
          <w:sz w:val="20"/>
          <w:szCs w:val="20"/>
          <w:lang w:val="en-US"/>
        </w:rPr>
        <w:t>shall</w:t>
      </w:r>
      <w:r w:rsidR="004B29CE" w:rsidRPr="002E78EB">
        <w:rPr>
          <w:sz w:val="20"/>
          <w:szCs w:val="20"/>
          <w:lang w:val="en-US"/>
        </w:rPr>
        <w:t xml:space="preserve"> ensure the security, confidentiality and completeness of information</w:t>
      </w:r>
      <w:r w:rsidR="00E40D8E" w:rsidRPr="002E78EB">
        <w:rPr>
          <w:sz w:val="20"/>
          <w:szCs w:val="20"/>
          <w:lang w:val="en-US"/>
        </w:rPr>
        <w:t xml:space="preserve">. </w:t>
      </w:r>
      <w:r>
        <w:rPr>
          <w:sz w:val="20"/>
          <w:szCs w:val="20"/>
          <w:lang w:val="en-US"/>
        </w:rPr>
        <w:t>OMIClear</w:t>
      </w:r>
      <w:r w:rsidR="00E40D8E" w:rsidRPr="002E78EB">
        <w:rPr>
          <w:sz w:val="20"/>
          <w:szCs w:val="20"/>
          <w:lang w:val="en-US"/>
        </w:rPr>
        <w:t xml:space="preserve"> shall</w:t>
      </w:r>
      <w:r w:rsidR="003D3D18" w:rsidRPr="002E78EB">
        <w:rPr>
          <w:sz w:val="20"/>
          <w:szCs w:val="20"/>
          <w:lang w:val="en-US"/>
        </w:rPr>
        <w:t xml:space="preserve"> also</w:t>
      </w:r>
      <w:r w:rsidR="00E40D8E" w:rsidRPr="002E78EB">
        <w:rPr>
          <w:sz w:val="20"/>
          <w:szCs w:val="20"/>
          <w:lang w:val="en-US"/>
        </w:rPr>
        <w:t xml:space="preserve"> </w:t>
      </w:r>
      <w:r w:rsidR="004B29CE" w:rsidRPr="002E78EB">
        <w:rPr>
          <w:sz w:val="20"/>
          <w:szCs w:val="20"/>
          <w:lang w:val="en-US"/>
        </w:rPr>
        <w:t>identify any incident that may have occurred.</w:t>
      </w:r>
      <w:r w:rsidR="002571AA" w:rsidRPr="002571AA">
        <w:rPr>
          <w:strike/>
          <w:sz w:val="20"/>
          <w:szCs w:val="20"/>
          <w:lang w:val="en-US"/>
        </w:rPr>
        <w:t xml:space="preserve"> </w:t>
      </w:r>
      <w:r w:rsidR="002571AA" w:rsidRPr="00153DFE">
        <w:rPr>
          <w:strike/>
          <w:sz w:val="20"/>
          <w:szCs w:val="20"/>
          <w:lang w:val="en-US"/>
        </w:rPr>
        <w:tab/>
      </w:r>
    </w:p>
    <w:p w14:paraId="3B9DC07C" w14:textId="4AD09857" w:rsidR="000C436A" w:rsidRPr="002E78EB" w:rsidRDefault="00F54A0C" w:rsidP="002571AA">
      <w:pPr>
        <w:pStyle w:val="Prrafodelista"/>
        <w:numPr>
          <w:ilvl w:val="0"/>
          <w:numId w:val="14"/>
        </w:numPr>
        <w:spacing w:beforeLines="60" w:before="144" w:afterLines="60" w:after="144"/>
        <w:contextualSpacing w:val="0"/>
        <w:rPr>
          <w:b/>
          <w:sz w:val="20"/>
          <w:szCs w:val="20"/>
          <w:lang w:val="en-GB"/>
        </w:rPr>
      </w:pPr>
      <w:r w:rsidRPr="002E78EB">
        <w:rPr>
          <w:b/>
          <w:sz w:val="20"/>
          <w:szCs w:val="20"/>
          <w:lang w:val="en-GB"/>
        </w:rPr>
        <w:t>FORCE MAJEURE</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DEE267F" w14:textId="61DE8AAA" w:rsidR="003C41EF" w:rsidRPr="002E78EB" w:rsidRDefault="003C41EF" w:rsidP="002571AA">
      <w:pPr>
        <w:spacing w:beforeLines="60" w:before="144" w:afterLines="60" w:after="144"/>
        <w:rPr>
          <w:sz w:val="20"/>
          <w:szCs w:val="20"/>
          <w:lang w:val="en-GB"/>
        </w:rPr>
      </w:pPr>
      <w:proofErr w:type="gramStart"/>
      <w:r w:rsidRPr="002E78EB">
        <w:rPr>
          <w:sz w:val="20"/>
          <w:szCs w:val="20"/>
          <w:lang w:val="en-GB"/>
        </w:rPr>
        <w:t>For the purpose of</w:t>
      </w:r>
      <w:proofErr w:type="gramEnd"/>
      <w:r w:rsidRPr="002E78EB">
        <w:rPr>
          <w:sz w:val="20"/>
          <w:szCs w:val="20"/>
          <w:lang w:val="en-GB"/>
        </w:rPr>
        <w:t xml:space="preserve"> this Agreement "Force Majeure"</w:t>
      </w:r>
      <w:r w:rsidR="006B21B0" w:rsidRPr="002E78EB">
        <w:rPr>
          <w:sz w:val="20"/>
          <w:szCs w:val="20"/>
          <w:lang w:val="en-GB"/>
        </w:rPr>
        <w:t xml:space="preserve"> </w:t>
      </w:r>
      <w:r w:rsidRPr="002E78EB">
        <w:rPr>
          <w:sz w:val="20"/>
          <w:szCs w:val="20"/>
          <w:lang w:val="en-GB"/>
        </w:rPr>
        <w:t>means any event or situation reasonably beyond the control of the Parties, and not due to a default of the affected Party, which cannot be reasonably avoided or overcome, and which makes it impossible for such Party to fulfil temporarily or permanently, its obligations hereunder in accordance with the terms of this Agreement. An event of Force Majeure shall include, but shall not be limited to:</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D63046">
        <w:rPr>
          <w:strike/>
          <w:sz w:val="20"/>
          <w:szCs w:val="20"/>
          <w:lang w:val="en-US"/>
        </w:rPr>
        <w:tab/>
      </w:r>
      <w:r w:rsidR="00D63046">
        <w:rPr>
          <w:strike/>
          <w:sz w:val="20"/>
          <w:szCs w:val="20"/>
          <w:lang w:val="en-US"/>
        </w:rPr>
        <w:tab/>
      </w:r>
      <w:r w:rsidR="002571AA" w:rsidRPr="00153DFE">
        <w:rPr>
          <w:strike/>
          <w:sz w:val="20"/>
          <w:szCs w:val="20"/>
          <w:lang w:val="en-US"/>
        </w:rPr>
        <w:tab/>
      </w:r>
    </w:p>
    <w:p w14:paraId="24479AA0" w14:textId="1D6C5C31" w:rsidR="003C41EF" w:rsidRPr="002E78EB" w:rsidRDefault="003C41EF" w:rsidP="002571AA">
      <w:pPr>
        <w:pStyle w:val="Prrafodelista"/>
        <w:numPr>
          <w:ilvl w:val="0"/>
          <w:numId w:val="16"/>
        </w:numPr>
        <w:spacing w:beforeLines="60" w:before="144" w:afterLines="60" w:after="144"/>
        <w:ind w:left="284" w:hanging="284"/>
        <w:contextualSpacing w:val="0"/>
        <w:rPr>
          <w:sz w:val="20"/>
          <w:szCs w:val="20"/>
          <w:lang w:val="en-GB"/>
        </w:rPr>
      </w:pPr>
      <w:r w:rsidRPr="002E78EB">
        <w:rPr>
          <w:sz w:val="20"/>
          <w:szCs w:val="20"/>
          <w:lang w:val="en-GB"/>
        </w:rPr>
        <w:t xml:space="preserve">An enemy act or an act of terrorism, declared or undeclared war, threat of war, blockade, revolution, riot, insurrection, civil commotion, </w:t>
      </w:r>
      <w:proofErr w:type="gramStart"/>
      <w:r w:rsidRPr="002E78EB">
        <w:rPr>
          <w:sz w:val="20"/>
          <w:szCs w:val="20"/>
          <w:lang w:val="en-GB"/>
        </w:rPr>
        <w:t>demonstration</w:t>
      </w:r>
      <w:proofErr w:type="gramEnd"/>
      <w:r w:rsidRPr="002E78EB">
        <w:rPr>
          <w:sz w:val="20"/>
          <w:szCs w:val="20"/>
          <w:lang w:val="en-GB"/>
        </w:rPr>
        <w:t xml:space="preserve"> or public disorder; or</w:t>
      </w:r>
      <w:r w:rsidR="002571AA" w:rsidRPr="00153DFE">
        <w:rPr>
          <w:strike/>
          <w:sz w:val="20"/>
          <w:szCs w:val="20"/>
          <w:lang w:val="en-US"/>
        </w:rPr>
        <w:tab/>
      </w:r>
      <w:r w:rsidR="002571AA" w:rsidRPr="00153DFE">
        <w:rPr>
          <w:strike/>
          <w:sz w:val="20"/>
          <w:szCs w:val="20"/>
          <w:lang w:val="en-US"/>
        </w:rPr>
        <w:tab/>
      </w:r>
    </w:p>
    <w:p w14:paraId="6A03A059" w14:textId="25C7E7EB" w:rsidR="003C41EF" w:rsidRPr="002E78EB" w:rsidRDefault="003C41EF" w:rsidP="002571AA">
      <w:pPr>
        <w:pStyle w:val="Prrafodelista"/>
        <w:numPr>
          <w:ilvl w:val="0"/>
          <w:numId w:val="16"/>
        </w:numPr>
        <w:spacing w:beforeLines="60" w:before="144" w:afterLines="60" w:after="144"/>
        <w:ind w:left="284" w:hanging="284"/>
        <w:contextualSpacing w:val="0"/>
        <w:rPr>
          <w:sz w:val="20"/>
          <w:szCs w:val="20"/>
          <w:lang w:val="en-GB"/>
        </w:rPr>
      </w:pPr>
      <w:r w:rsidRPr="002E78EB">
        <w:rPr>
          <w:sz w:val="20"/>
          <w:szCs w:val="20"/>
          <w:lang w:val="en-GB"/>
        </w:rPr>
        <w:t xml:space="preserve">Sabotage or act of </w:t>
      </w:r>
      <w:proofErr w:type="gramStart"/>
      <w:r w:rsidRPr="002E78EB">
        <w:rPr>
          <w:sz w:val="20"/>
          <w:szCs w:val="20"/>
          <w:lang w:val="en-GB"/>
        </w:rPr>
        <w:t>vandalism;</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82B6753" w14:textId="589EBE04" w:rsidR="003C41EF" w:rsidRPr="002E78EB" w:rsidRDefault="003C41EF" w:rsidP="002571AA">
      <w:pPr>
        <w:pStyle w:val="Prrafodelista"/>
        <w:numPr>
          <w:ilvl w:val="0"/>
          <w:numId w:val="16"/>
        </w:numPr>
        <w:spacing w:beforeLines="60" w:before="144" w:afterLines="60" w:after="144"/>
        <w:ind w:left="284" w:hanging="284"/>
        <w:contextualSpacing w:val="0"/>
        <w:rPr>
          <w:sz w:val="20"/>
          <w:szCs w:val="20"/>
          <w:lang w:val="en-GB"/>
        </w:rPr>
      </w:pPr>
      <w:r w:rsidRPr="002E78EB">
        <w:rPr>
          <w:sz w:val="20"/>
          <w:szCs w:val="20"/>
          <w:lang w:val="en-GB"/>
        </w:rPr>
        <w:t>Natural disaster or phenomenon; 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427B1B2" w14:textId="36FE6C5A" w:rsidR="003C41EF" w:rsidRPr="002E78EB" w:rsidRDefault="003C41EF" w:rsidP="002571AA">
      <w:pPr>
        <w:pStyle w:val="Prrafodelista"/>
        <w:numPr>
          <w:ilvl w:val="0"/>
          <w:numId w:val="16"/>
        </w:numPr>
        <w:spacing w:beforeLines="60" w:before="144" w:afterLines="60" w:after="144"/>
        <w:ind w:left="284" w:hanging="284"/>
        <w:contextualSpacing w:val="0"/>
        <w:rPr>
          <w:sz w:val="20"/>
          <w:szCs w:val="20"/>
          <w:lang w:val="en-GB"/>
        </w:rPr>
      </w:pPr>
      <w:r w:rsidRPr="002E78EB">
        <w:rPr>
          <w:sz w:val="20"/>
          <w:szCs w:val="20"/>
          <w:lang w:val="en-GB"/>
        </w:rPr>
        <w:t xml:space="preserve">Fire, explosions, radioactive, </w:t>
      </w:r>
      <w:proofErr w:type="gramStart"/>
      <w:r w:rsidRPr="002E78EB">
        <w:rPr>
          <w:sz w:val="20"/>
          <w:szCs w:val="20"/>
          <w:lang w:val="en-GB"/>
        </w:rPr>
        <w:t>chemical</w:t>
      </w:r>
      <w:proofErr w:type="gramEnd"/>
      <w:r w:rsidRPr="002E78EB">
        <w:rPr>
          <w:sz w:val="20"/>
          <w:szCs w:val="20"/>
          <w:lang w:val="en-GB"/>
        </w:rPr>
        <w:t xml:space="preserve"> or other hazardous contamination; 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1D8CBA3" w14:textId="04D55A9A" w:rsidR="003C41EF" w:rsidRPr="002E78EB" w:rsidRDefault="003C41EF" w:rsidP="002571AA">
      <w:pPr>
        <w:pStyle w:val="Prrafodelista"/>
        <w:numPr>
          <w:ilvl w:val="0"/>
          <w:numId w:val="16"/>
        </w:numPr>
        <w:spacing w:beforeLines="60" w:before="144" w:afterLines="60" w:after="144"/>
        <w:ind w:left="284" w:hanging="284"/>
        <w:contextualSpacing w:val="0"/>
        <w:rPr>
          <w:sz w:val="20"/>
          <w:szCs w:val="20"/>
          <w:lang w:val="en-GB"/>
        </w:rPr>
      </w:pPr>
      <w:r w:rsidRPr="002E78EB">
        <w:rPr>
          <w:sz w:val="20"/>
          <w:szCs w:val="20"/>
          <w:lang w:val="en-GB"/>
        </w:rPr>
        <w:t>A general or industry-wide strike; 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508FB1E" w14:textId="3DE09BC8" w:rsidR="003C41EF" w:rsidRPr="002E78EB" w:rsidRDefault="003C41EF" w:rsidP="002571AA">
      <w:pPr>
        <w:pStyle w:val="Prrafodelista"/>
        <w:numPr>
          <w:ilvl w:val="0"/>
          <w:numId w:val="16"/>
        </w:numPr>
        <w:spacing w:beforeLines="60" w:before="144" w:afterLines="60" w:after="144"/>
        <w:ind w:left="284" w:hanging="284"/>
        <w:contextualSpacing w:val="0"/>
        <w:rPr>
          <w:sz w:val="20"/>
          <w:szCs w:val="20"/>
          <w:lang w:val="en-GB"/>
        </w:rPr>
      </w:pPr>
      <w:r w:rsidRPr="002E78EB">
        <w:rPr>
          <w:sz w:val="20"/>
          <w:szCs w:val="20"/>
          <w:lang w:val="en-GB"/>
        </w:rPr>
        <w:t>Faults or malfunctions of telecommunication lines (</w:t>
      </w:r>
      <w:proofErr w:type="gramStart"/>
      <w:r w:rsidRPr="002E78EB">
        <w:rPr>
          <w:sz w:val="20"/>
          <w:szCs w:val="20"/>
          <w:lang w:val="en-GB"/>
        </w:rPr>
        <w:t>e.g.</w:t>
      </w:r>
      <w:proofErr w:type="gramEnd"/>
      <w:r w:rsidRPr="002E78EB">
        <w:rPr>
          <w:sz w:val="20"/>
          <w:szCs w:val="20"/>
          <w:lang w:val="en-GB"/>
        </w:rPr>
        <w:t xml:space="preserve"> telephone lines, Internet accesses</w:t>
      </w:r>
      <w:r w:rsidR="006B21B0" w:rsidRPr="002E78EB">
        <w:rPr>
          <w:sz w:val="20"/>
          <w:szCs w:val="20"/>
          <w:lang w:val="en-GB"/>
        </w:rPr>
        <w:t>)</w:t>
      </w:r>
      <w:r w:rsidRPr="002E78EB">
        <w:rPr>
          <w:sz w:val="20"/>
          <w:szCs w:val="20"/>
          <w:lang w:val="en-GB"/>
        </w:rPr>
        <w:t>, to the extent not attributable to a misconduct of the Party invoking force majeure.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p>
    <w:p w14:paraId="69AC3FD4" w14:textId="1CADA68E" w:rsidR="00D049EC" w:rsidRPr="002E78EB" w:rsidRDefault="003C41EF" w:rsidP="002571AA">
      <w:pPr>
        <w:spacing w:beforeLines="60" w:before="144" w:afterLines="60" w:after="144"/>
        <w:rPr>
          <w:sz w:val="20"/>
          <w:szCs w:val="20"/>
          <w:lang w:val="en-GB"/>
        </w:rPr>
      </w:pPr>
      <w:r w:rsidRPr="002E78EB">
        <w:rPr>
          <w:sz w:val="20"/>
          <w:szCs w:val="20"/>
          <w:lang w:val="en-GB"/>
        </w:rPr>
        <w:t>A Party affected by Force Majeure, shall be suspended from the performance of its obligations under this Agreement for so long as performance of such obligations is affected by the event of Force Majeure.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0198C46" w14:textId="7378AA8C" w:rsidR="000C436A" w:rsidRPr="002E78EB" w:rsidRDefault="00B2255C" w:rsidP="002571AA">
      <w:pPr>
        <w:pStyle w:val="Prrafodelista"/>
        <w:numPr>
          <w:ilvl w:val="0"/>
          <w:numId w:val="14"/>
        </w:numPr>
        <w:spacing w:beforeLines="60" w:before="144" w:afterLines="60" w:after="144"/>
        <w:contextualSpacing w:val="0"/>
        <w:rPr>
          <w:b/>
          <w:sz w:val="20"/>
          <w:szCs w:val="20"/>
          <w:lang w:val="en-GB"/>
        </w:rPr>
      </w:pPr>
      <w:r w:rsidRPr="002E78EB">
        <w:rPr>
          <w:b/>
          <w:sz w:val="20"/>
          <w:szCs w:val="20"/>
          <w:lang w:val="en-GB"/>
        </w:rPr>
        <w:t>INDEMNITY</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3F270E41" w14:textId="54923D91" w:rsidR="000C436A" w:rsidRPr="002E78EB" w:rsidRDefault="00B2255C" w:rsidP="002571AA">
      <w:pPr>
        <w:spacing w:beforeLines="60" w:before="144" w:afterLines="60" w:after="144"/>
        <w:rPr>
          <w:sz w:val="20"/>
          <w:szCs w:val="20"/>
          <w:lang w:val="en-GB"/>
        </w:rPr>
      </w:pPr>
      <w:r w:rsidRPr="002E78EB">
        <w:rPr>
          <w:sz w:val="20"/>
          <w:szCs w:val="20"/>
          <w:lang w:val="en-GB"/>
        </w:rPr>
        <w:t xml:space="preserve">The Market Participant </w:t>
      </w:r>
      <w:r w:rsidR="000C436A" w:rsidRPr="002E78EB">
        <w:rPr>
          <w:sz w:val="20"/>
          <w:szCs w:val="20"/>
          <w:lang w:val="en-GB"/>
        </w:rPr>
        <w:t>agrees to indemnify and hold harmless each of</w:t>
      </w:r>
      <w:r w:rsidRPr="002E78EB">
        <w:rPr>
          <w:sz w:val="20"/>
          <w:szCs w:val="20"/>
          <w:lang w:val="en-GB"/>
        </w:rPr>
        <w:t xml:space="preserve"> </w:t>
      </w:r>
      <w:r w:rsidR="00D63046">
        <w:rPr>
          <w:sz w:val="20"/>
          <w:szCs w:val="20"/>
          <w:lang w:val="en-GB"/>
        </w:rPr>
        <w:t>OMIClear</w:t>
      </w:r>
      <w:r w:rsidR="00427C1F" w:rsidRPr="002E78EB">
        <w:rPr>
          <w:sz w:val="20"/>
          <w:szCs w:val="20"/>
          <w:lang w:val="en-GB"/>
        </w:rPr>
        <w:t>,</w:t>
      </w:r>
      <w:r w:rsidR="000C436A" w:rsidRPr="002E78EB">
        <w:rPr>
          <w:sz w:val="20"/>
          <w:szCs w:val="20"/>
          <w:lang w:val="en-GB"/>
        </w:rPr>
        <w:t xml:space="preserve"> each </w:t>
      </w:r>
      <w:r w:rsidR="00D63046">
        <w:rPr>
          <w:sz w:val="20"/>
          <w:szCs w:val="20"/>
          <w:lang w:val="en-GB"/>
        </w:rPr>
        <w:t>OMIClear</w:t>
      </w:r>
      <w:r w:rsidRPr="002E78EB">
        <w:rPr>
          <w:sz w:val="20"/>
          <w:szCs w:val="20"/>
          <w:lang w:val="en-GB"/>
        </w:rPr>
        <w:t xml:space="preserve"> </w:t>
      </w:r>
      <w:r w:rsidR="000C436A" w:rsidRPr="002E78EB">
        <w:rPr>
          <w:sz w:val="20"/>
          <w:szCs w:val="20"/>
          <w:lang w:val="en-GB"/>
        </w:rPr>
        <w:t>Affiliate and the directors, officers, employees</w:t>
      </w:r>
      <w:r w:rsidRPr="002E78EB">
        <w:rPr>
          <w:sz w:val="20"/>
          <w:szCs w:val="20"/>
          <w:lang w:val="en-GB"/>
        </w:rPr>
        <w:t xml:space="preserve">, </w:t>
      </w:r>
      <w:proofErr w:type="gramStart"/>
      <w:r w:rsidRPr="002E78EB">
        <w:rPr>
          <w:sz w:val="20"/>
          <w:szCs w:val="20"/>
          <w:lang w:val="en-GB"/>
        </w:rPr>
        <w:t>contractors</w:t>
      </w:r>
      <w:proofErr w:type="gramEnd"/>
      <w:r w:rsidRPr="002E78EB">
        <w:rPr>
          <w:sz w:val="20"/>
          <w:szCs w:val="20"/>
          <w:lang w:val="en-GB"/>
        </w:rPr>
        <w:t xml:space="preserve"> and agents of </w:t>
      </w:r>
      <w:r w:rsidR="00D63046">
        <w:rPr>
          <w:sz w:val="20"/>
          <w:szCs w:val="20"/>
          <w:lang w:val="en-GB"/>
        </w:rPr>
        <w:t>OMIClear</w:t>
      </w:r>
      <w:r w:rsidRPr="002E78EB">
        <w:rPr>
          <w:sz w:val="20"/>
          <w:szCs w:val="20"/>
          <w:lang w:val="en-GB"/>
        </w:rPr>
        <w:t xml:space="preserve"> </w:t>
      </w:r>
      <w:r w:rsidR="000C436A" w:rsidRPr="002E78EB">
        <w:rPr>
          <w:sz w:val="20"/>
          <w:szCs w:val="20"/>
          <w:lang w:val="en-GB"/>
        </w:rPr>
        <w:t xml:space="preserve">from and against any and all </w:t>
      </w:r>
      <w:r w:rsidR="0020280F" w:rsidRPr="002E78EB">
        <w:rPr>
          <w:sz w:val="20"/>
          <w:szCs w:val="20"/>
          <w:lang w:val="en-GB"/>
        </w:rPr>
        <w:t xml:space="preserve">losses damages, charges, fees or expenses </w:t>
      </w:r>
      <w:r w:rsidR="000C436A" w:rsidRPr="002E78EB">
        <w:rPr>
          <w:sz w:val="20"/>
          <w:szCs w:val="20"/>
          <w:lang w:val="en-GB"/>
        </w:rPr>
        <w:t>incurred by or awarded against them arising from or in connection with:</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585AAFA0" w14:textId="42CFC8F7" w:rsidR="000C436A" w:rsidRPr="002E78EB" w:rsidRDefault="000C436A" w:rsidP="002571AA">
      <w:pPr>
        <w:pStyle w:val="Prrafodelista"/>
        <w:numPr>
          <w:ilvl w:val="0"/>
          <w:numId w:val="17"/>
        </w:numPr>
        <w:spacing w:beforeLines="60" w:before="144" w:afterLines="60" w:after="144"/>
        <w:ind w:left="284" w:hanging="284"/>
        <w:contextualSpacing w:val="0"/>
        <w:rPr>
          <w:sz w:val="20"/>
          <w:szCs w:val="20"/>
          <w:lang w:val="en-GB"/>
        </w:rPr>
      </w:pPr>
      <w:r w:rsidRPr="002E78EB">
        <w:rPr>
          <w:sz w:val="20"/>
          <w:szCs w:val="20"/>
          <w:lang w:val="en-GB"/>
        </w:rPr>
        <w:lastRenderedPageBreak/>
        <w:t xml:space="preserve">any claim or action brought by any third party to the extent that such claim or action arises out of or in connection with or is caused, directly or indirectly, by the activities of the </w:t>
      </w:r>
      <w:r w:rsidR="0020280F" w:rsidRPr="002E78EB">
        <w:rPr>
          <w:sz w:val="20"/>
          <w:szCs w:val="20"/>
          <w:lang w:val="en-GB"/>
        </w:rPr>
        <w:t>Market Participant</w:t>
      </w:r>
      <w:r w:rsidRPr="002E78EB">
        <w:rPr>
          <w:sz w:val="20"/>
          <w:szCs w:val="20"/>
          <w:lang w:val="en-GB"/>
        </w:rPr>
        <w:t xml:space="preserve"> </w:t>
      </w:r>
      <w:r w:rsidR="002571AA">
        <w:rPr>
          <w:sz w:val="20"/>
          <w:szCs w:val="20"/>
          <w:lang w:val="en-GB"/>
        </w:rPr>
        <w:t xml:space="preserve">contemplated by this </w:t>
      </w:r>
      <w:proofErr w:type="gramStart"/>
      <w:r w:rsidR="002571AA">
        <w:rPr>
          <w:sz w:val="20"/>
          <w:szCs w:val="20"/>
          <w:lang w:val="en-GB"/>
        </w:rPr>
        <w:t>Agreement;</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A106910" w14:textId="39BD0A66" w:rsidR="000C436A" w:rsidRPr="002E78EB" w:rsidRDefault="00B2255C" w:rsidP="002571AA">
      <w:pPr>
        <w:pStyle w:val="Prrafodelista"/>
        <w:numPr>
          <w:ilvl w:val="0"/>
          <w:numId w:val="17"/>
        </w:numPr>
        <w:spacing w:beforeLines="60" w:before="144" w:afterLines="60" w:after="144"/>
        <w:ind w:left="284" w:hanging="284"/>
        <w:contextualSpacing w:val="0"/>
        <w:rPr>
          <w:sz w:val="20"/>
          <w:szCs w:val="20"/>
          <w:lang w:val="en-GB"/>
        </w:rPr>
      </w:pPr>
      <w:r w:rsidRPr="002E78EB">
        <w:rPr>
          <w:sz w:val="20"/>
          <w:szCs w:val="20"/>
          <w:lang w:val="en-GB"/>
        </w:rPr>
        <w:t xml:space="preserve">any information provided to </w:t>
      </w:r>
      <w:r w:rsidR="00D63046">
        <w:rPr>
          <w:sz w:val="20"/>
          <w:szCs w:val="20"/>
          <w:lang w:val="en-GB"/>
        </w:rPr>
        <w:t>OMIClear</w:t>
      </w:r>
      <w:r w:rsidRPr="002E78EB">
        <w:rPr>
          <w:sz w:val="20"/>
          <w:szCs w:val="20"/>
          <w:lang w:val="en-GB"/>
        </w:rPr>
        <w:t xml:space="preserve"> </w:t>
      </w:r>
      <w:r w:rsidR="000C436A" w:rsidRPr="002E78EB">
        <w:rPr>
          <w:sz w:val="20"/>
          <w:szCs w:val="20"/>
          <w:lang w:val="en-GB"/>
        </w:rPr>
        <w:t xml:space="preserve">and/or each </w:t>
      </w:r>
      <w:r w:rsidR="00D63046">
        <w:rPr>
          <w:sz w:val="20"/>
          <w:szCs w:val="20"/>
          <w:lang w:val="en-GB"/>
        </w:rPr>
        <w:t>OMIClear</w:t>
      </w:r>
      <w:r w:rsidRPr="002E78EB">
        <w:rPr>
          <w:sz w:val="20"/>
          <w:szCs w:val="20"/>
          <w:lang w:val="en-GB"/>
        </w:rPr>
        <w:t xml:space="preserve"> </w:t>
      </w:r>
      <w:r w:rsidR="000C436A" w:rsidRPr="002E78EB">
        <w:rPr>
          <w:sz w:val="20"/>
          <w:szCs w:val="20"/>
          <w:lang w:val="en-GB"/>
        </w:rPr>
        <w:t>Affiliate by the</w:t>
      </w:r>
      <w:r w:rsidRPr="002E78EB">
        <w:rPr>
          <w:sz w:val="20"/>
          <w:szCs w:val="20"/>
          <w:lang w:val="en-GB"/>
        </w:rPr>
        <w:t xml:space="preserve"> Market Participant</w:t>
      </w:r>
      <w:r w:rsidR="000C436A" w:rsidRPr="002E78EB">
        <w:rPr>
          <w:sz w:val="20"/>
          <w:szCs w:val="20"/>
          <w:lang w:val="en-GB"/>
        </w:rPr>
        <w:t xml:space="preserve">, including but not limited to all information included in any </w:t>
      </w:r>
      <w:r w:rsidRPr="002E78EB">
        <w:rPr>
          <w:sz w:val="20"/>
          <w:szCs w:val="20"/>
          <w:lang w:val="en-GB"/>
        </w:rPr>
        <w:t xml:space="preserve">data made known to </w:t>
      </w:r>
      <w:r w:rsidR="00D63046">
        <w:rPr>
          <w:sz w:val="20"/>
          <w:szCs w:val="20"/>
          <w:lang w:val="en-GB"/>
        </w:rPr>
        <w:t>OMIClear</w:t>
      </w:r>
      <w:r w:rsidRPr="002E78EB">
        <w:rPr>
          <w:sz w:val="20"/>
          <w:szCs w:val="20"/>
          <w:lang w:val="en-GB"/>
        </w:rPr>
        <w:t xml:space="preserve"> and/or each </w:t>
      </w:r>
      <w:r w:rsidR="00D63046">
        <w:rPr>
          <w:sz w:val="20"/>
          <w:szCs w:val="20"/>
          <w:lang w:val="en-GB"/>
        </w:rPr>
        <w:t>OMIClear</w:t>
      </w:r>
      <w:r w:rsidRPr="002E78EB">
        <w:rPr>
          <w:sz w:val="20"/>
          <w:szCs w:val="20"/>
          <w:lang w:val="en-GB"/>
        </w:rPr>
        <w:t xml:space="preserve"> Affiliate by the Market </w:t>
      </w:r>
      <w:r w:rsidR="0020280F" w:rsidRPr="002E78EB">
        <w:rPr>
          <w:sz w:val="20"/>
          <w:szCs w:val="20"/>
          <w:lang w:val="en-GB"/>
        </w:rPr>
        <w:t>Participant</w:t>
      </w:r>
      <w:r w:rsidR="000C436A" w:rsidRPr="002E78EB">
        <w:rPr>
          <w:sz w:val="20"/>
          <w:szCs w:val="20"/>
          <w:lang w:val="en-GB"/>
        </w:rPr>
        <w:t>; 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6DDFC1A" w14:textId="06A82AE4" w:rsidR="00D049EC" w:rsidRPr="002571AA" w:rsidRDefault="000C436A" w:rsidP="002571AA">
      <w:pPr>
        <w:pStyle w:val="Prrafodelista"/>
        <w:numPr>
          <w:ilvl w:val="0"/>
          <w:numId w:val="17"/>
        </w:numPr>
        <w:spacing w:beforeLines="60" w:before="144" w:afterLines="60" w:after="144"/>
        <w:ind w:left="284" w:hanging="284"/>
        <w:contextualSpacing w:val="0"/>
        <w:rPr>
          <w:sz w:val="20"/>
          <w:szCs w:val="20"/>
          <w:lang w:val="en-GB"/>
        </w:rPr>
      </w:pPr>
      <w:r w:rsidRPr="002E78EB">
        <w:rPr>
          <w:sz w:val="20"/>
          <w:szCs w:val="20"/>
          <w:lang w:val="en-GB"/>
        </w:rPr>
        <w:t xml:space="preserve">any </w:t>
      </w:r>
      <w:r w:rsidR="00C62441" w:rsidRPr="002E78EB">
        <w:rPr>
          <w:sz w:val="20"/>
          <w:szCs w:val="20"/>
          <w:lang w:val="en-GB"/>
        </w:rPr>
        <w:t xml:space="preserve">fine, penalty or sanction derived from </w:t>
      </w:r>
      <w:r w:rsidRPr="002E78EB">
        <w:rPr>
          <w:sz w:val="20"/>
          <w:szCs w:val="20"/>
          <w:lang w:val="en-GB"/>
        </w:rPr>
        <w:t>regulatory</w:t>
      </w:r>
      <w:r w:rsidR="00C62441" w:rsidRPr="002E78EB">
        <w:rPr>
          <w:sz w:val="20"/>
          <w:szCs w:val="20"/>
          <w:lang w:val="en-GB"/>
        </w:rPr>
        <w:t xml:space="preserve">, </w:t>
      </w:r>
      <w:proofErr w:type="gramStart"/>
      <w:r w:rsidR="00C62441" w:rsidRPr="002E78EB">
        <w:rPr>
          <w:sz w:val="20"/>
          <w:szCs w:val="20"/>
          <w:lang w:val="en-GB"/>
        </w:rPr>
        <w:t xml:space="preserve">administrative </w:t>
      </w:r>
      <w:r w:rsidRPr="002E78EB">
        <w:rPr>
          <w:sz w:val="20"/>
          <w:szCs w:val="20"/>
          <w:lang w:val="en-GB"/>
        </w:rPr>
        <w:t xml:space="preserve"> or</w:t>
      </w:r>
      <w:proofErr w:type="gramEnd"/>
      <w:r w:rsidRPr="002E78EB">
        <w:rPr>
          <w:sz w:val="20"/>
          <w:szCs w:val="20"/>
          <w:lang w:val="en-GB"/>
        </w:rPr>
        <w:t xml:space="preserve"> </w:t>
      </w:r>
      <w:r w:rsidR="00C62441" w:rsidRPr="002E78EB">
        <w:rPr>
          <w:sz w:val="20"/>
          <w:szCs w:val="20"/>
          <w:lang w:val="en-GB"/>
        </w:rPr>
        <w:t>judicial i</w:t>
      </w:r>
      <w:r w:rsidRPr="002E78EB">
        <w:rPr>
          <w:sz w:val="20"/>
          <w:szCs w:val="20"/>
          <w:lang w:val="en-GB"/>
        </w:rPr>
        <w:t xml:space="preserve">nquiries which arise out of or in connection with the activities of the </w:t>
      </w:r>
      <w:r w:rsidR="0020280F" w:rsidRPr="002E78EB">
        <w:rPr>
          <w:sz w:val="20"/>
          <w:szCs w:val="20"/>
          <w:lang w:val="en-GB"/>
        </w:rPr>
        <w:t>P</w:t>
      </w:r>
      <w:r w:rsidRPr="002E78EB">
        <w:rPr>
          <w:sz w:val="20"/>
          <w:szCs w:val="20"/>
          <w:lang w:val="en-GB"/>
        </w:rPr>
        <w:t>arties contemp</w:t>
      </w:r>
      <w:r w:rsidR="00B2255C" w:rsidRPr="002E78EB">
        <w:rPr>
          <w:sz w:val="20"/>
          <w:szCs w:val="20"/>
          <w:lang w:val="en-GB"/>
        </w:rPr>
        <w:t xml:space="preserve">lated by this Agreement, </w:t>
      </w:r>
      <w:r w:rsidRPr="002E78EB">
        <w:rPr>
          <w:sz w:val="20"/>
          <w:szCs w:val="20"/>
          <w:lang w:val="en-GB"/>
        </w:rPr>
        <w:t xml:space="preserve">except to the extent that </w:t>
      </w:r>
      <w:r w:rsidR="0020280F" w:rsidRPr="002E78EB">
        <w:rPr>
          <w:sz w:val="20"/>
          <w:szCs w:val="20"/>
          <w:lang w:val="en-GB"/>
        </w:rPr>
        <w:t>those</w:t>
      </w:r>
      <w:r w:rsidRPr="002E78EB">
        <w:rPr>
          <w:sz w:val="20"/>
          <w:szCs w:val="20"/>
          <w:lang w:val="en-GB"/>
        </w:rPr>
        <w:t xml:space="preserve"> are the direct result of</w:t>
      </w:r>
      <w:r w:rsidR="00006F64" w:rsidRPr="002E78EB">
        <w:rPr>
          <w:sz w:val="20"/>
          <w:szCs w:val="20"/>
          <w:lang w:val="en-GB"/>
        </w:rPr>
        <w:t xml:space="preserve"> </w:t>
      </w:r>
      <w:r w:rsidRPr="002E78EB">
        <w:rPr>
          <w:sz w:val="20"/>
          <w:szCs w:val="20"/>
          <w:lang w:val="en-GB"/>
        </w:rPr>
        <w:t>gross negligence,</w:t>
      </w:r>
      <w:r w:rsidR="00B2255C" w:rsidRPr="002E78EB">
        <w:rPr>
          <w:sz w:val="20"/>
          <w:szCs w:val="20"/>
          <w:lang w:val="en-GB"/>
        </w:rPr>
        <w:t xml:space="preserve"> wilful </w:t>
      </w:r>
      <w:r w:rsidR="00427C1F" w:rsidRPr="002E78EB">
        <w:rPr>
          <w:sz w:val="20"/>
          <w:szCs w:val="20"/>
          <w:lang w:val="en-GB"/>
        </w:rPr>
        <w:t>misconduct</w:t>
      </w:r>
      <w:r w:rsidR="0020280F" w:rsidRPr="002E78EB">
        <w:rPr>
          <w:sz w:val="20"/>
          <w:szCs w:val="20"/>
          <w:lang w:val="en-GB"/>
        </w:rPr>
        <w:t xml:space="preserve"> </w:t>
      </w:r>
      <w:r w:rsidR="00B2255C" w:rsidRPr="002E78EB">
        <w:rPr>
          <w:sz w:val="20"/>
          <w:szCs w:val="20"/>
          <w:lang w:val="en-GB"/>
        </w:rPr>
        <w:t xml:space="preserve">or fraud of </w:t>
      </w:r>
      <w:r w:rsidR="00D63046">
        <w:rPr>
          <w:sz w:val="20"/>
          <w:szCs w:val="20"/>
          <w:lang w:val="en-GB"/>
        </w:rPr>
        <w:t>OMIClear</w:t>
      </w:r>
      <w:r w:rsidR="001B51D4" w:rsidRPr="002E78EB">
        <w:rPr>
          <w:sz w:val="20"/>
          <w:szCs w:val="20"/>
          <w:lang w:val="en-GB"/>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D1D4DAE" w14:textId="6613F0A1" w:rsidR="004B29CE" w:rsidRPr="002E78EB" w:rsidRDefault="004B29CE" w:rsidP="002571AA">
      <w:pPr>
        <w:pStyle w:val="Prrafodelista"/>
        <w:numPr>
          <w:ilvl w:val="0"/>
          <w:numId w:val="14"/>
        </w:numPr>
        <w:spacing w:beforeLines="60" w:before="144" w:afterLines="60" w:after="144"/>
        <w:contextualSpacing w:val="0"/>
        <w:rPr>
          <w:b/>
          <w:sz w:val="20"/>
          <w:szCs w:val="20"/>
          <w:lang w:val="en-US"/>
        </w:rPr>
      </w:pPr>
      <w:r w:rsidRPr="002E78EB">
        <w:rPr>
          <w:b/>
          <w:sz w:val="20"/>
          <w:szCs w:val="20"/>
          <w:lang w:val="en-US"/>
        </w:rPr>
        <w:t>FEES</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5D60883D" w14:textId="4F4D75CF" w:rsidR="00EC00B6" w:rsidRPr="00EC00B6" w:rsidRDefault="00D63046" w:rsidP="002571AA">
      <w:pPr>
        <w:spacing w:beforeLines="60" w:before="144" w:afterLines="60" w:after="144"/>
        <w:rPr>
          <w:strike/>
          <w:sz w:val="20"/>
          <w:szCs w:val="20"/>
          <w:lang w:val="en-US"/>
        </w:rPr>
      </w:pPr>
      <w:r>
        <w:rPr>
          <w:sz w:val="20"/>
          <w:szCs w:val="20"/>
          <w:lang w:val="en-US"/>
        </w:rPr>
        <w:t>OMIClear</w:t>
      </w:r>
      <w:r w:rsidR="004B29CE" w:rsidRPr="002E78EB">
        <w:rPr>
          <w:sz w:val="20"/>
          <w:szCs w:val="20"/>
          <w:lang w:val="en-US"/>
        </w:rPr>
        <w:t xml:space="preserve"> will charge the market participant with </w:t>
      </w:r>
      <w:r w:rsidR="00843857" w:rsidRPr="002E78EB">
        <w:rPr>
          <w:sz w:val="20"/>
          <w:szCs w:val="20"/>
          <w:lang w:val="en-US"/>
        </w:rPr>
        <w:t xml:space="preserve">the fee defined in </w:t>
      </w:r>
      <w:r>
        <w:rPr>
          <w:sz w:val="20"/>
          <w:szCs w:val="20"/>
          <w:lang w:val="en-US"/>
        </w:rPr>
        <w:t>OMIClear</w:t>
      </w:r>
      <w:r w:rsidR="00843857" w:rsidRPr="002E78EB">
        <w:rPr>
          <w:sz w:val="20"/>
          <w:szCs w:val="20"/>
          <w:lang w:val="en-US"/>
        </w:rPr>
        <w:t xml:space="preserve"> </w:t>
      </w:r>
      <w:r w:rsidR="00E40D8E" w:rsidRPr="002E78EB">
        <w:rPr>
          <w:sz w:val="20"/>
          <w:szCs w:val="20"/>
          <w:lang w:val="en-US"/>
        </w:rPr>
        <w:t>price</w:t>
      </w:r>
      <w:r w:rsidR="00843857" w:rsidRPr="002E78EB">
        <w:rPr>
          <w:sz w:val="20"/>
          <w:szCs w:val="20"/>
          <w:lang w:val="en-US"/>
        </w:rPr>
        <w:t xml:space="preserve"> list</w:t>
      </w:r>
      <w:r w:rsidR="00E40D8E" w:rsidRPr="002E78EB">
        <w:rPr>
          <w:sz w:val="20"/>
          <w:szCs w:val="20"/>
          <w:lang w:val="en-US"/>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p>
    <w:p w14:paraId="7090CD05" w14:textId="6B212CA9" w:rsidR="00EC00B6" w:rsidRPr="00EC00B6" w:rsidRDefault="00EC00B6" w:rsidP="00EC00B6">
      <w:pPr>
        <w:pStyle w:val="Prrafodelista"/>
        <w:numPr>
          <w:ilvl w:val="0"/>
          <w:numId w:val="14"/>
        </w:numPr>
        <w:rPr>
          <w:b/>
          <w:bCs/>
          <w:lang w:val="en-GB"/>
        </w:rPr>
      </w:pPr>
      <w:r w:rsidRPr="00EC00B6">
        <w:rPr>
          <w:b/>
          <w:sz w:val="20"/>
          <w:szCs w:val="20"/>
          <w:lang w:val="en-US"/>
        </w:rPr>
        <w:t>ACER FEE</w:t>
      </w:r>
      <w:r w:rsidRPr="00EC00B6">
        <w:rPr>
          <w:b/>
          <w:bCs/>
          <w:lang w:val="en-GB"/>
        </w:rPr>
        <w:t xml:space="preserve"> </w:t>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r w:rsidRPr="00EC00B6">
        <w:rPr>
          <w:b/>
          <w:bCs/>
          <w:strike/>
          <w:sz w:val="20"/>
          <w:szCs w:val="20"/>
          <w:lang w:val="en-US"/>
        </w:rPr>
        <w:tab/>
      </w:r>
    </w:p>
    <w:p w14:paraId="2BD03656" w14:textId="77777777" w:rsidR="00EC00B6" w:rsidRDefault="00EC00B6" w:rsidP="00EC00B6">
      <w:pPr>
        <w:rPr>
          <w:sz w:val="20"/>
          <w:szCs w:val="20"/>
          <w:lang w:val="en-US"/>
        </w:rPr>
      </w:pPr>
      <w:r w:rsidRPr="00EC00B6">
        <w:rPr>
          <w:sz w:val="20"/>
          <w:szCs w:val="20"/>
          <w:lang w:val="en-GB"/>
        </w:rPr>
        <w:t xml:space="preserve">On an annual basis, before 1 July, OMIClear SE will invoice the Market Participant for the increase in fees passed on by ACER, in accordance with the provisions of the Commission Decision (EU) 2020/2152 of 17 December 2020, referring to the increased fees by the European Union Agency for the Cooperation of Energy Regulators; for the compilation, management, processing and analysis of information considering the Regulation (EU) n 1227/2011 of the European Parliament and of the Council. </w:t>
      </w:r>
      <w:r w:rsidRPr="00EC00B6">
        <w:rPr>
          <w:sz w:val="20"/>
          <w:szCs w:val="20"/>
          <w:lang w:val="en-GB"/>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3D275BD6" w14:textId="24A00C5D" w:rsidR="00EC00B6" w:rsidRPr="00EC00B6" w:rsidRDefault="00EC00B6" w:rsidP="00EC00B6">
      <w:pPr>
        <w:rPr>
          <w:sz w:val="20"/>
          <w:szCs w:val="20"/>
          <w:lang w:val="en-GB"/>
        </w:rPr>
      </w:pPr>
      <w:r w:rsidRPr="00EC00B6">
        <w:rPr>
          <w:sz w:val="20"/>
          <w:szCs w:val="20"/>
          <w:lang w:val="en-GB"/>
        </w:rPr>
        <w:t>OM</w:t>
      </w:r>
      <w:r>
        <w:rPr>
          <w:sz w:val="20"/>
          <w:szCs w:val="20"/>
          <w:lang w:val="en-GB"/>
        </w:rPr>
        <w:t>ICl</w:t>
      </w:r>
      <w:r w:rsidRPr="00EC00B6">
        <w:rPr>
          <w:sz w:val="20"/>
          <w:szCs w:val="20"/>
          <w:lang w:val="en-GB"/>
        </w:rPr>
        <w:t xml:space="preserve">ear SE as a RRM will make available to the Market Participants the billing estimates that ACER will provide, and will do its utmost to unsure that, in accordance with the estimates made available by ACER, they adjust as accurately as possible the rates estimates and those charged, according to those ultimately issued by ACER. </w:t>
      </w:r>
      <w:r w:rsidRPr="00EC00B6">
        <w:rPr>
          <w:sz w:val="20"/>
          <w:szCs w:val="20"/>
          <w:lang w:val="en-GB"/>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29FB0094" w14:textId="722D1AAB" w:rsidR="00EC00B6" w:rsidRPr="00EC00B6" w:rsidRDefault="00EC00B6" w:rsidP="00EC00B6">
      <w:pPr>
        <w:rPr>
          <w:lang w:val="en-GB"/>
        </w:rPr>
      </w:pPr>
      <w:r w:rsidRPr="00EC00B6">
        <w:rPr>
          <w:sz w:val="20"/>
          <w:szCs w:val="20"/>
          <w:lang w:val="en-GB"/>
        </w:rPr>
        <w:t xml:space="preserve">In the event of a transfer of REMIT data communication services, by the Market Participant, during the year, </w:t>
      </w:r>
      <w:r w:rsidR="00921F43">
        <w:rPr>
          <w:sz w:val="20"/>
          <w:szCs w:val="20"/>
          <w:lang w:val="en-GB"/>
        </w:rPr>
        <w:t>it</w:t>
      </w:r>
      <w:r w:rsidRPr="00EC00B6">
        <w:rPr>
          <w:sz w:val="20"/>
          <w:szCs w:val="20"/>
          <w:lang w:val="en-GB"/>
        </w:rPr>
        <w:t xml:space="preserve"> will be obliged to settle the amount associated with the ACER fee. For this, the OMI RRM will use information that it has until the moment of termination to carry out the calculation of the fee due. This calculation will be included in the last reporting invoice, issued.</w:t>
      </w:r>
      <w:r w:rsidRPr="00EC00B6">
        <w:rPr>
          <w:lang w:val="en-GB"/>
        </w:rPr>
        <w:t xml:space="preserve"> </w:t>
      </w:r>
      <w:r w:rsidRPr="00153DFE">
        <w:rPr>
          <w:strike/>
          <w:sz w:val="20"/>
          <w:szCs w:val="20"/>
          <w:lang w:val="en-US"/>
        </w:rPr>
        <w:tab/>
      </w:r>
      <w:r w:rsidRPr="00153DFE">
        <w:rPr>
          <w:strike/>
          <w:sz w:val="20"/>
          <w:szCs w:val="20"/>
          <w:lang w:val="en-US"/>
        </w:rPr>
        <w:tab/>
      </w:r>
    </w:p>
    <w:p w14:paraId="0B802D10" w14:textId="77777777" w:rsidR="00EC00B6" w:rsidRDefault="00EC00B6" w:rsidP="00EC00B6">
      <w:pPr>
        <w:pStyle w:val="Prrafodelista"/>
        <w:spacing w:beforeLines="60" w:before="144" w:afterLines="60" w:after="144"/>
        <w:ind w:left="360"/>
        <w:contextualSpacing w:val="0"/>
        <w:rPr>
          <w:b/>
          <w:sz w:val="20"/>
          <w:szCs w:val="20"/>
          <w:lang w:val="en-US"/>
        </w:rPr>
      </w:pPr>
    </w:p>
    <w:p w14:paraId="1D45C298" w14:textId="66FCCE38" w:rsidR="004B29CE" w:rsidRPr="002E78EB" w:rsidRDefault="004B29CE" w:rsidP="002571AA">
      <w:pPr>
        <w:pStyle w:val="Prrafodelista"/>
        <w:numPr>
          <w:ilvl w:val="0"/>
          <w:numId w:val="14"/>
        </w:numPr>
        <w:spacing w:beforeLines="60" w:before="144" w:afterLines="60" w:after="144"/>
        <w:contextualSpacing w:val="0"/>
        <w:rPr>
          <w:b/>
          <w:sz w:val="20"/>
          <w:szCs w:val="20"/>
          <w:lang w:val="en-US"/>
        </w:rPr>
      </w:pPr>
      <w:r w:rsidRPr="002E78EB">
        <w:rPr>
          <w:b/>
          <w:sz w:val="20"/>
          <w:szCs w:val="20"/>
          <w:lang w:val="en-US"/>
        </w:rPr>
        <w:t>CONFIDENTIALITY</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846EFFA" w14:textId="50BCC742" w:rsidR="004B29CE" w:rsidRPr="002E78EB" w:rsidRDefault="004B29CE" w:rsidP="002571AA">
      <w:pPr>
        <w:spacing w:beforeLines="60" w:before="144" w:afterLines="60" w:after="144"/>
        <w:rPr>
          <w:sz w:val="20"/>
          <w:szCs w:val="20"/>
          <w:lang w:val="en-US"/>
        </w:rPr>
      </w:pPr>
      <w:r w:rsidRPr="002E78EB">
        <w:rPr>
          <w:sz w:val="20"/>
          <w:szCs w:val="20"/>
          <w:lang w:val="en-US"/>
        </w:rPr>
        <w:t>All market data submitted to ACER in the context of this agreement shall be considered confidential.</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4710A7B" w14:textId="6174D033" w:rsidR="00C7044E" w:rsidRPr="002E78EB" w:rsidRDefault="000C436A" w:rsidP="002571AA">
      <w:pPr>
        <w:spacing w:beforeLines="60" w:before="144" w:afterLines="60" w:after="144"/>
        <w:rPr>
          <w:sz w:val="20"/>
          <w:szCs w:val="20"/>
          <w:lang w:val="en"/>
        </w:rPr>
      </w:pPr>
      <w:r w:rsidRPr="002E78EB">
        <w:rPr>
          <w:sz w:val="20"/>
          <w:szCs w:val="20"/>
          <w:lang w:val="en-US"/>
        </w:rPr>
        <w:t>The Parties</w:t>
      </w:r>
      <w:r w:rsidR="00C7044E" w:rsidRPr="002E78EB">
        <w:rPr>
          <w:sz w:val="20"/>
          <w:szCs w:val="20"/>
          <w:lang w:val="en"/>
        </w:rPr>
        <w:t xml:space="preserve"> agrees to hold Confidential Information in confidence in accordance with the terms of this Agreement.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FAC0785" w14:textId="0397D654" w:rsidR="00C7044E" w:rsidRPr="002E78EB" w:rsidRDefault="000C436A" w:rsidP="002571AA">
      <w:pPr>
        <w:spacing w:beforeLines="60" w:before="144" w:afterLines="60" w:after="144"/>
        <w:rPr>
          <w:sz w:val="20"/>
          <w:szCs w:val="20"/>
          <w:lang w:val="en"/>
        </w:rPr>
      </w:pPr>
      <w:r w:rsidRPr="002E78EB">
        <w:rPr>
          <w:sz w:val="20"/>
          <w:szCs w:val="20"/>
          <w:lang w:val="en-US"/>
        </w:rPr>
        <w:t>The Parties</w:t>
      </w:r>
      <w:r w:rsidRPr="002E78EB">
        <w:rPr>
          <w:sz w:val="20"/>
          <w:szCs w:val="20"/>
          <w:lang w:val="en"/>
        </w:rPr>
        <w:t xml:space="preserve"> </w:t>
      </w:r>
      <w:r w:rsidR="00C7044E" w:rsidRPr="002E78EB">
        <w:rPr>
          <w:sz w:val="20"/>
          <w:szCs w:val="20"/>
          <w:lang w:val="en"/>
        </w:rPr>
        <w:t>agrees to use Confidential Information solely in accordance with the terms of this Agreement.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5A95673" w14:textId="098F32A6" w:rsidR="005819AD" w:rsidRPr="002E78EB" w:rsidRDefault="000C436A" w:rsidP="002571AA">
      <w:pPr>
        <w:spacing w:beforeLines="60" w:before="144" w:afterLines="60" w:after="144"/>
        <w:rPr>
          <w:sz w:val="20"/>
          <w:szCs w:val="20"/>
          <w:lang w:val="en"/>
        </w:rPr>
      </w:pPr>
      <w:r w:rsidRPr="002E78EB">
        <w:rPr>
          <w:sz w:val="20"/>
          <w:szCs w:val="20"/>
          <w:lang w:val="en-US"/>
        </w:rPr>
        <w:t>The Parties</w:t>
      </w:r>
      <w:r w:rsidRPr="002E78EB">
        <w:rPr>
          <w:sz w:val="20"/>
          <w:szCs w:val="20"/>
          <w:lang w:val="en"/>
        </w:rPr>
        <w:t xml:space="preserve"> </w:t>
      </w:r>
      <w:r w:rsidR="00C7044E" w:rsidRPr="002E78EB">
        <w:rPr>
          <w:sz w:val="20"/>
          <w:szCs w:val="20"/>
          <w:lang w:val="en"/>
        </w:rPr>
        <w:t>agrees not to disclose Confidential Information to third parties without the prior written consent of the Disclosing Party</w:t>
      </w:r>
      <w:r w:rsidR="005819AD" w:rsidRPr="002E78EB">
        <w:rPr>
          <w:sz w:val="20"/>
          <w:szCs w:val="20"/>
          <w:lang w:val="en"/>
        </w:rPr>
        <w:t xml:space="preserve"> except: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C667182" w14:textId="73D8712A" w:rsidR="00427C1F" w:rsidRPr="002E78EB" w:rsidRDefault="009E486B" w:rsidP="002571AA">
      <w:pPr>
        <w:pStyle w:val="Prrafodelista"/>
        <w:numPr>
          <w:ilvl w:val="0"/>
          <w:numId w:val="18"/>
        </w:numPr>
        <w:spacing w:beforeLines="60" w:before="144" w:afterLines="60" w:after="144"/>
        <w:ind w:left="284" w:hanging="284"/>
        <w:contextualSpacing w:val="0"/>
        <w:rPr>
          <w:sz w:val="20"/>
          <w:szCs w:val="20"/>
          <w:lang w:val="en-US"/>
        </w:rPr>
      </w:pPr>
      <w:r w:rsidRPr="002E78EB">
        <w:rPr>
          <w:sz w:val="20"/>
          <w:szCs w:val="20"/>
          <w:lang w:val="en-US"/>
        </w:rPr>
        <w:t xml:space="preserve">to such </w:t>
      </w:r>
      <w:r w:rsidR="006B21B0" w:rsidRPr="002E78EB">
        <w:rPr>
          <w:sz w:val="20"/>
          <w:szCs w:val="20"/>
          <w:lang w:val="en-US"/>
        </w:rPr>
        <w:t>P</w:t>
      </w:r>
      <w:r w:rsidRPr="002E78EB">
        <w:rPr>
          <w:sz w:val="20"/>
          <w:szCs w:val="20"/>
          <w:lang w:val="en-US"/>
        </w:rPr>
        <w:t>art</w:t>
      </w:r>
      <w:r w:rsidR="002571AA">
        <w:rPr>
          <w:sz w:val="20"/>
          <w:szCs w:val="20"/>
          <w:lang w:val="en-US"/>
        </w:rPr>
        <w:t xml:space="preserve">y's auditors or legal </w:t>
      </w:r>
      <w:proofErr w:type="gramStart"/>
      <w:r w:rsidR="002571AA">
        <w:rPr>
          <w:sz w:val="20"/>
          <w:szCs w:val="20"/>
          <w:lang w:val="en-US"/>
        </w:rPr>
        <w:t>advisors;</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11D92A0" w14:textId="2FC32772" w:rsidR="00427C1F" w:rsidRPr="002E78EB" w:rsidRDefault="009E486B" w:rsidP="002571AA">
      <w:pPr>
        <w:pStyle w:val="Prrafodelista"/>
        <w:numPr>
          <w:ilvl w:val="0"/>
          <w:numId w:val="18"/>
        </w:numPr>
        <w:spacing w:beforeLines="60" w:before="144" w:afterLines="60" w:after="144"/>
        <w:ind w:left="284" w:hanging="284"/>
        <w:contextualSpacing w:val="0"/>
        <w:rPr>
          <w:sz w:val="20"/>
          <w:szCs w:val="20"/>
          <w:lang w:val="en-US"/>
        </w:rPr>
      </w:pPr>
      <w:r w:rsidRPr="002E78EB">
        <w:rPr>
          <w:sz w:val="20"/>
          <w:szCs w:val="20"/>
          <w:lang w:val="en-US"/>
        </w:rPr>
        <w:t>as required in connection wit</w:t>
      </w:r>
      <w:r w:rsidR="002571AA">
        <w:rPr>
          <w:sz w:val="20"/>
          <w:szCs w:val="20"/>
          <w:lang w:val="en-US"/>
        </w:rPr>
        <w:t xml:space="preserve">h any filing of this </w:t>
      </w:r>
      <w:proofErr w:type="gramStart"/>
      <w:r w:rsidR="002571AA">
        <w:rPr>
          <w:sz w:val="20"/>
          <w:szCs w:val="20"/>
          <w:lang w:val="en-US"/>
        </w:rPr>
        <w:t>Agreement;</w:t>
      </w:r>
      <w:proofErr w:type="gramEnd"/>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668EA41E" w14:textId="6D22EF2C" w:rsidR="00427C1F" w:rsidRPr="002E78EB" w:rsidRDefault="009E486B" w:rsidP="002571AA">
      <w:pPr>
        <w:pStyle w:val="Prrafodelista"/>
        <w:numPr>
          <w:ilvl w:val="0"/>
          <w:numId w:val="18"/>
        </w:numPr>
        <w:spacing w:beforeLines="60" w:before="144" w:afterLines="60" w:after="144"/>
        <w:ind w:left="284" w:hanging="284"/>
        <w:contextualSpacing w:val="0"/>
        <w:rPr>
          <w:sz w:val="20"/>
          <w:szCs w:val="20"/>
          <w:lang w:val="en-US"/>
        </w:rPr>
      </w:pPr>
      <w:r w:rsidRPr="002E78EB">
        <w:rPr>
          <w:sz w:val="20"/>
          <w:szCs w:val="20"/>
          <w:lang w:val="en-US"/>
        </w:rPr>
        <w:lastRenderedPageBreak/>
        <w:t>as required for enforcement by either party of its rights and remedies wit</w:t>
      </w:r>
      <w:r w:rsidR="002571AA">
        <w:rPr>
          <w:sz w:val="20"/>
          <w:szCs w:val="20"/>
          <w:lang w:val="en-US"/>
        </w:rPr>
        <w:t>h respect to this Agreement; or</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A8B791B" w14:textId="00FDB7A3" w:rsidR="006535DA" w:rsidRPr="002571AA" w:rsidRDefault="009E486B" w:rsidP="002571AA">
      <w:pPr>
        <w:pStyle w:val="Prrafodelista"/>
        <w:numPr>
          <w:ilvl w:val="0"/>
          <w:numId w:val="18"/>
        </w:numPr>
        <w:spacing w:beforeLines="60" w:before="144" w:afterLines="60" w:after="144"/>
        <w:ind w:left="284" w:hanging="284"/>
        <w:contextualSpacing w:val="0"/>
        <w:rPr>
          <w:sz w:val="20"/>
          <w:szCs w:val="20"/>
          <w:lang w:val="en-US"/>
        </w:rPr>
      </w:pPr>
      <w:r w:rsidRPr="002E78EB">
        <w:rPr>
          <w:sz w:val="20"/>
          <w:szCs w:val="20"/>
          <w:lang w:val="en-US"/>
        </w:rPr>
        <w:t>as required by applicable Law</w:t>
      </w:r>
      <w:r w:rsidR="00056453" w:rsidRPr="002E78EB">
        <w:rPr>
          <w:sz w:val="20"/>
          <w:szCs w:val="20"/>
          <w:lang w:val="en-US"/>
        </w:rPr>
        <w:t>,</w:t>
      </w:r>
      <w:r w:rsidRPr="002E78EB">
        <w:rPr>
          <w:sz w:val="20"/>
          <w:szCs w:val="20"/>
          <w:lang w:val="en-US"/>
        </w:rPr>
        <w:t xml:space="preserve"> </w:t>
      </w:r>
      <w:r w:rsidR="00427C1F" w:rsidRPr="002E78EB">
        <w:rPr>
          <w:sz w:val="20"/>
          <w:szCs w:val="20"/>
          <w:lang w:val="en-US"/>
        </w:rPr>
        <w:t xml:space="preserve">rule, </w:t>
      </w:r>
      <w:proofErr w:type="gramStart"/>
      <w:r w:rsidR="00427C1F" w:rsidRPr="002E78EB">
        <w:rPr>
          <w:sz w:val="20"/>
          <w:szCs w:val="20"/>
          <w:lang w:val="en-US"/>
        </w:rPr>
        <w:t>regulation</w:t>
      </w:r>
      <w:proofErr w:type="gramEnd"/>
      <w:r w:rsidR="00427C1F" w:rsidRPr="002E78EB">
        <w:rPr>
          <w:sz w:val="20"/>
          <w:szCs w:val="20"/>
          <w:lang w:val="en-US"/>
        </w:rPr>
        <w:t xml:space="preserve"> or requirement issued by a judicial or administrative authority.</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3B1B6C2" w14:textId="3C181A3C" w:rsidR="004B29CE" w:rsidRPr="002E78EB" w:rsidRDefault="002571AA" w:rsidP="002571AA">
      <w:pPr>
        <w:pStyle w:val="Prrafodelista"/>
        <w:numPr>
          <w:ilvl w:val="0"/>
          <w:numId w:val="14"/>
        </w:numPr>
        <w:spacing w:beforeLines="60" w:before="144" w:afterLines="60" w:after="144"/>
        <w:contextualSpacing w:val="0"/>
        <w:rPr>
          <w:b/>
          <w:sz w:val="20"/>
          <w:szCs w:val="20"/>
          <w:lang w:val="en-US"/>
        </w:rPr>
      </w:pPr>
      <w:r>
        <w:rPr>
          <w:b/>
          <w:sz w:val="20"/>
          <w:szCs w:val="20"/>
          <w:lang w:val="en-US"/>
        </w:rPr>
        <w:t>ENTRY INTO EFFECT AND DURATION</w:t>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4E801FDE" w14:textId="0C559691" w:rsidR="006535DA" w:rsidRPr="002E78EB" w:rsidRDefault="004B29CE" w:rsidP="002571AA">
      <w:pPr>
        <w:spacing w:beforeLines="60" w:before="144" w:afterLines="60" w:after="144"/>
        <w:rPr>
          <w:sz w:val="20"/>
          <w:szCs w:val="20"/>
          <w:lang w:val="en-US"/>
        </w:rPr>
      </w:pPr>
      <w:r w:rsidRPr="002E78EB">
        <w:rPr>
          <w:sz w:val="20"/>
          <w:szCs w:val="20"/>
          <w:lang w:val="en-US"/>
        </w:rPr>
        <w:t xml:space="preserve">This agreement shall apply for an unlimited </w:t>
      </w:r>
      <w:proofErr w:type="gramStart"/>
      <w:r w:rsidRPr="002E78EB">
        <w:rPr>
          <w:sz w:val="20"/>
          <w:szCs w:val="20"/>
          <w:lang w:val="en-US"/>
        </w:rPr>
        <w:t>period of time</w:t>
      </w:r>
      <w:proofErr w:type="gramEnd"/>
      <w:r w:rsidRPr="002E78EB">
        <w:rPr>
          <w:sz w:val="20"/>
          <w:szCs w:val="20"/>
          <w:lang w:val="en-US"/>
        </w:rPr>
        <w:t xml:space="preserve"> and may be terminated by any of the </w:t>
      </w:r>
      <w:r w:rsidR="004360A5" w:rsidRPr="002E78EB">
        <w:rPr>
          <w:sz w:val="20"/>
          <w:szCs w:val="20"/>
          <w:lang w:val="en-US"/>
        </w:rPr>
        <w:t>Parties</w:t>
      </w:r>
      <w:r w:rsidRPr="002E78EB">
        <w:rPr>
          <w:sz w:val="20"/>
          <w:szCs w:val="20"/>
          <w:lang w:val="en-US"/>
        </w:rPr>
        <w:t xml:space="preserve"> at any time</w:t>
      </w:r>
      <w:r w:rsidR="004360A5" w:rsidRPr="002E78EB">
        <w:rPr>
          <w:sz w:val="20"/>
          <w:szCs w:val="20"/>
          <w:lang w:val="en-US"/>
        </w:rPr>
        <w:t>, subject to 30 days prior written notice.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4536037" w14:textId="52174E65" w:rsidR="00B2255C" w:rsidRPr="002E78EB" w:rsidRDefault="00B2255C" w:rsidP="002571AA">
      <w:pPr>
        <w:pStyle w:val="Prrafodelista"/>
        <w:numPr>
          <w:ilvl w:val="0"/>
          <w:numId w:val="14"/>
        </w:numPr>
        <w:spacing w:beforeLines="60" w:before="144" w:afterLines="60" w:after="144"/>
        <w:contextualSpacing w:val="0"/>
        <w:rPr>
          <w:b/>
          <w:sz w:val="20"/>
          <w:szCs w:val="20"/>
          <w:lang w:val="en-GB"/>
        </w:rPr>
      </w:pPr>
      <w:r w:rsidRPr="002E78EB">
        <w:rPr>
          <w:b/>
          <w:sz w:val="20"/>
          <w:szCs w:val="20"/>
          <w:lang w:val="en-GB"/>
        </w:rPr>
        <w:t>AMENDMENT AND TERMINATION</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D9EEC48" w14:textId="105FA8DD" w:rsidR="004360A5" w:rsidRPr="002E78EB" w:rsidRDefault="00D63046" w:rsidP="002571AA">
      <w:pPr>
        <w:pStyle w:val="Prrafodelista"/>
        <w:numPr>
          <w:ilvl w:val="0"/>
          <w:numId w:val="19"/>
        </w:numPr>
        <w:spacing w:beforeLines="60" w:before="144" w:afterLines="60" w:after="144"/>
        <w:ind w:left="284" w:hanging="284"/>
        <w:contextualSpacing w:val="0"/>
        <w:rPr>
          <w:sz w:val="20"/>
          <w:szCs w:val="20"/>
          <w:lang w:val="en-GB"/>
        </w:rPr>
      </w:pPr>
      <w:r>
        <w:rPr>
          <w:sz w:val="20"/>
          <w:szCs w:val="20"/>
          <w:lang w:val="en-GB"/>
        </w:rPr>
        <w:t>OMIClear</w:t>
      </w:r>
      <w:r w:rsidR="00B2255C" w:rsidRPr="002E78EB">
        <w:rPr>
          <w:sz w:val="20"/>
          <w:szCs w:val="20"/>
          <w:lang w:val="en-GB"/>
        </w:rPr>
        <w:t xml:space="preserve"> may, by </w:t>
      </w:r>
      <w:r w:rsidR="00E6097B" w:rsidRPr="002E78EB">
        <w:rPr>
          <w:sz w:val="20"/>
          <w:szCs w:val="20"/>
          <w:lang w:val="en-GB"/>
        </w:rPr>
        <w:t>9</w:t>
      </w:r>
      <w:r w:rsidR="00D822B9" w:rsidRPr="002E78EB">
        <w:rPr>
          <w:sz w:val="20"/>
          <w:szCs w:val="20"/>
          <w:lang w:val="en-GB"/>
        </w:rPr>
        <w:t xml:space="preserve">0 </w:t>
      </w:r>
      <w:r w:rsidR="004360A5" w:rsidRPr="002E78EB">
        <w:rPr>
          <w:sz w:val="20"/>
          <w:szCs w:val="20"/>
          <w:lang w:val="en-GB"/>
        </w:rPr>
        <w:t xml:space="preserve">days prior </w:t>
      </w:r>
      <w:r w:rsidR="00B2255C" w:rsidRPr="002E78EB">
        <w:rPr>
          <w:sz w:val="20"/>
          <w:szCs w:val="20"/>
          <w:lang w:val="en-GB"/>
        </w:rPr>
        <w:t xml:space="preserve">written notice to the Market Participant, amend (in whole or part) this Agreement and any operational and procedural documents or processes in respect of reporting delegated under this Agreement to accommodate any change in law, rule, </w:t>
      </w:r>
      <w:proofErr w:type="gramStart"/>
      <w:r w:rsidR="00B2255C" w:rsidRPr="002E78EB">
        <w:rPr>
          <w:sz w:val="20"/>
          <w:szCs w:val="20"/>
          <w:lang w:val="en-GB"/>
        </w:rPr>
        <w:t>regulation</w:t>
      </w:r>
      <w:proofErr w:type="gramEnd"/>
      <w:r w:rsidR="00B2255C" w:rsidRPr="002E78EB">
        <w:rPr>
          <w:sz w:val="20"/>
          <w:szCs w:val="20"/>
          <w:lang w:val="en-GB"/>
        </w:rPr>
        <w:t xml:space="preserve"> or operational requirement but any such amendment will only be effective if not rejected by the Market</w:t>
      </w:r>
      <w:r w:rsidR="002571AA">
        <w:rPr>
          <w:sz w:val="20"/>
          <w:szCs w:val="20"/>
          <w:lang w:val="en-GB"/>
        </w:rPr>
        <w:t xml:space="preserve"> Participant by written notice.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4DB58E1" w14:textId="1E94E200" w:rsidR="00B2255C" w:rsidRPr="002571AA" w:rsidRDefault="00B2255C" w:rsidP="002571AA">
      <w:pPr>
        <w:spacing w:beforeLines="60" w:before="144" w:afterLines="60" w:after="144"/>
        <w:rPr>
          <w:sz w:val="20"/>
          <w:szCs w:val="20"/>
          <w:lang w:val="en-GB"/>
        </w:rPr>
      </w:pPr>
      <w:r w:rsidRPr="002571AA">
        <w:rPr>
          <w:sz w:val="20"/>
          <w:szCs w:val="20"/>
          <w:lang w:val="en-GB"/>
        </w:rPr>
        <w:t>If:</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DED7799" w14:textId="5876EED7" w:rsidR="00B2255C" w:rsidRPr="002E78EB" w:rsidRDefault="00B2255C" w:rsidP="002571AA">
      <w:pPr>
        <w:pStyle w:val="Prrafodelista"/>
        <w:numPr>
          <w:ilvl w:val="1"/>
          <w:numId w:val="9"/>
        </w:numPr>
        <w:spacing w:beforeLines="60" w:before="144" w:afterLines="60" w:after="144"/>
        <w:ind w:left="567" w:hanging="283"/>
        <w:contextualSpacing w:val="0"/>
        <w:rPr>
          <w:sz w:val="20"/>
          <w:szCs w:val="20"/>
          <w:lang w:val="en-GB"/>
        </w:rPr>
      </w:pPr>
      <w:r w:rsidRPr="002E78EB">
        <w:rPr>
          <w:sz w:val="20"/>
          <w:szCs w:val="20"/>
          <w:lang w:val="en-GB"/>
        </w:rPr>
        <w:t>The Market Participant rejects an amendment by written notice,</w:t>
      </w:r>
      <w:r w:rsidR="003E796A" w:rsidRPr="002E78EB">
        <w:rPr>
          <w:sz w:val="20"/>
          <w:szCs w:val="20"/>
          <w:lang w:val="en-GB"/>
        </w:rPr>
        <w:t xml:space="preserve"> within </w:t>
      </w:r>
      <w:r w:rsidR="00E6097B" w:rsidRPr="002E78EB">
        <w:rPr>
          <w:sz w:val="20"/>
          <w:szCs w:val="20"/>
          <w:lang w:val="en-GB"/>
        </w:rPr>
        <w:t>6</w:t>
      </w:r>
      <w:r w:rsidR="003E796A" w:rsidRPr="002E78EB">
        <w:rPr>
          <w:sz w:val="20"/>
          <w:szCs w:val="20"/>
          <w:lang w:val="en-GB"/>
        </w:rPr>
        <w:t xml:space="preserve">0 days after receiving written notice from </w:t>
      </w:r>
      <w:r w:rsidR="00D63046">
        <w:rPr>
          <w:sz w:val="20"/>
          <w:szCs w:val="20"/>
          <w:lang w:val="en-GB"/>
        </w:rPr>
        <w:t>OMIClear</w:t>
      </w:r>
      <w:r w:rsidR="00E6097B" w:rsidRPr="002E78EB">
        <w:rPr>
          <w:sz w:val="20"/>
          <w:szCs w:val="20"/>
          <w:lang w:val="en-GB"/>
        </w:rPr>
        <w:t>,</w:t>
      </w:r>
      <w:r w:rsidRPr="002E78EB">
        <w:rPr>
          <w:sz w:val="20"/>
          <w:szCs w:val="20"/>
          <w:lang w:val="en-GB"/>
        </w:rPr>
        <w:t xml:space="preserve"> this Agreement will terminate </w:t>
      </w:r>
      <w:r w:rsidR="004360A5" w:rsidRPr="002E78EB">
        <w:rPr>
          <w:sz w:val="20"/>
          <w:szCs w:val="20"/>
          <w:lang w:val="en-GB"/>
        </w:rPr>
        <w:t xml:space="preserve">with </w:t>
      </w:r>
      <w:r w:rsidR="00536406" w:rsidRPr="002E78EB">
        <w:rPr>
          <w:sz w:val="20"/>
          <w:szCs w:val="20"/>
          <w:lang w:val="en-GB"/>
        </w:rPr>
        <w:t xml:space="preserve">effective </w:t>
      </w:r>
      <w:r w:rsidR="004360A5" w:rsidRPr="002E78EB">
        <w:rPr>
          <w:sz w:val="20"/>
          <w:szCs w:val="20"/>
          <w:lang w:val="en-GB"/>
        </w:rPr>
        <w:t xml:space="preserve">date </w:t>
      </w:r>
      <w:r w:rsidR="00E6097B" w:rsidRPr="002E78EB">
        <w:rPr>
          <w:sz w:val="20"/>
          <w:szCs w:val="20"/>
          <w:lang w:val="en-GB"/>
        </w:rPr>
        <w:t xml:space="preserve">90 </w:t>
      </w:r>
      <w:r w:rsidR="004360A5" w:rsidRPr="002E78EB">
        <w:rPr>
          <w:sz w:val="20"/>
          <w:szCs w:val="20"/>
          <w:lang w:val="en-GB"/>
        </w:rPr>
        <w:t xml:space="preserve">days after </w:t>
      </w:r>
      <w:r w:rsidR="00D63046">
        <w:rPr>
          <w:sz w:val="20"/>
          <w:szCs w:val="20"/>
          <w:lang w:val="en-GB"/>
        </w:rPr>
        <w:t>OMIClear</w:t>
      </w:r>
      <w:r w:rsidR="004360A5" w:rsidRPr="002E78EB">
        <w:rPr>
          <w:sz w:val="20"/>
          <w:szCs w:val="20"/>
          <w:lang w:val="en-GB"/>
        </w:rPr>
        <w:t xml:space="preserve"> written notice </w:t>
      </w:r>
      <w:r w:rsidRPr="002E78EB">
        <w:rPr>
          <w:sz w:val="20"/>
          <w:szCs w:val="20"/>
          <w:lang w:val="en-GB"/>
        </w:rPr>
        <w:t xml:space="preserve">without such amendment taking </w:t>
      </w:r>
      <w:proofErr w:type="gramStart"/>
      <w:r w:rsidRPr="002E78EB">
        <w:rPr>
          <w:sz w:val="20"/>
          <w:szCs w:val="20"/>
          <w:lang w:val="en-GB"/>
        </w:rPr>
        <w:t>effect ;</w:t>
      </w:r>
      <w:proofErr w:type="gramEnd"/>
      <w:r w:rsidRPr="002E78EB">
        <w:rPr>
          <w:sz w:val="20"/>
          <w:szCs w:val="20"/>
          <w:lang w:val="en-GB"/>
        </w:rPr>
        <w:t xml:space="preserve"> or</w:t>
      </w:r>
      <w:r w:rsidR="002571AA" w:rsidRPr="00153DFE">
        <w:rPr>
          <w:strike/>
          <w:sz w:val="20"/>
          <w:szCs w:val="20"/>
          <w:lang w:val="en-US"/>
        </w:rPr>
        <w:tab/>
      </w:r>
      <w:r w:rsidR="002571AA" w:rsidRPr="00153DFE">
        <w:rPr>
          <w:strike/>
          <w:sz w:val="20"/>
          <w:szCs w:val="20"/>
          <w:lang w:val="en-US"/>
        </w:rPr>
        <w:tab/>
      </w:r>
    </w:p>
    <w:p w14:paraId="6B509051" w14:textId="19A229A1" w:rsidR="00343676" w:rsidRPr="002571AA" w:rsidRDefault="00B2255C" w:rsidP="002571AA">
      <w:pPr>
        <w:pStyle w:val="Prrafodelista"/>
        <w:numPr>
          <w:ilvl w:val="1"/>
          <w:numId w:val="9"/>
        </w:numPr>
        <w:spacing w:beforeLines="60" w:before="144" w:afterLines="60" w:after="144"/>
        <w:ind w:left="567" w:hanging="283"/>
        <w:contextualSpacing w:val="0"/>
        <w:rPr>
          <w:sz w:val="20"/>
          <w:szCs w:val="20"/>
          <w:lang w:val="en-GB"/>
        </w:rPr>
      </w:pPr>
      <w:r w:rsidRPr="002E78EB">
        <w:rPr>
          <w:sz w:val="20"/>
          <w:szCs w:val="20"/>
          <w:lang w:val="en-GB"/>
        </w:rPr>
        <w:t xml:space="preserve">The Market Participant </w:t>
      </w:r>
      <w:r w:rsidR="004360A5" w:rsidRPr="002E78EB">
        <w:rPr>
          <w:sz w:val="20"/>
          <w:szCs w:val="20"/>
          <w:lang w:val="en-GB"/>
        </w:rPr>
        <w:t xml:space="preserve">that </w:t>
      </w:r>
      <w:r w:rsidRPr="002E78EB">
        <w:rPr>
          <w:sz w:val="20"/>
          <w:szCs w:val="20"/>
          <w:lang w:val="en-GB"/>
        </w:rPr>
        <w:t>does not reject an amendment by written notice</w:t>
      </w:r>
      <w:r w:rsidR="00536406" w:rsidRPr="002E78EB">
        <w:rPr>
          <w:sz w:val="20"/>
          <w:szCs w:val="20"/>
          <w:lang w:val="en-GB"/>
        </w:rPr>
        <w:t xml:space="preserve"> within </w:t>
      </w:r>
      <w:r w:rsidR="00E6097B" w:rsidRPr="002E78EB">
        <w:rPr>
          <w:sz w:val="20"/>
          <w:szCs w:val="20"/>
          <w:lang w:val="en-GB"/>
        </w:rPr>
        <w:t>6</w:t>
      </w:r>
      <w:r w:rsidR="00D822B9" w:rsidRPr="002E78EB">
        <w:rPr>
          <w:sz w:val="20"/>
          <w:szCs w:val="20"/>
          <w:lang w:val="en-GB"/>
        </w:rPr>
        <w:t>0</w:t>
      </w:r>
      <w:r w:rsidR="004360A5" w:rsidRPr="002E78EB">
        <w:rPr>
          <w:sz w:val="20"/>
          <w:szCs w:val="20"/>
          <w:lang w:val="en-GB"/>
        </w:rPr>
        <w:t xml:space="preserve"> </w:t>
      </w:r>
      <w:r w:rsidR="00536406" w:rsidRPr="002E78EB">
        <w:rPr>
          <w:sz w:val="20"/>
          <w:szCs w:val="20"/>
          <w:lang w:val="en-GB"/>
        </w:rPr>
        <w:t xml:space="preserve">days after receiving written notice from </w:t>
      </w:r>
      <w:r w:rsidR="00D63046">
        <w:rPr>
          <w:sz w:val="20"/>
          <w:szCs w:val="20"/>
          <w:lang w:val="en-GB"/>
        </w:rPr>
        <w:t>OMIClear</w:t>
      </w:r>
      <w:r w:rsidRPr="002E78EB">
        <w:rPr>
          <w:sz w:val="20"/>
          <w:szCs w:val="20"/>
          <w:lang w:val="en-GB"/>
        </w:rPr>
        <w:t>, be deemed to have agreed to such amendment to this Agreement.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CBD5AD5" w14:textId="5E65B76B" w:rsidR="00343676" w:rsidRPr="002E78EB" w:rsidRDefault="00D63046" w:rsidP="002571AA">
      <w:pPr>
        <w:pStyle w:val="Prrafodelista"/>
        <w:numPr>
          <w:ilvl w:val="0"/>
          <w:numId w:val="19"/>
        </w:numPr>
        <w:spacing w:beforeLines="60" w:before="144" w:afterLines="60" w:after="144"/>
        <w:ind w:left="284" w:hanging="284"/>
        <w:contextualSpacing w:val="0"/>
        <w:rPr>
          <w:sz w:val="20"/>
          <w:szCs w:val="20"/>
          <w:lang w:val="en-GB"/>
        </w:rPr>
      </w:pPr>
      <w:r>
        <w:rPr>
          <w:sz w:val="20"/>
          <w:szCs w:val="20"/>
          <w:lang w:val="en-GB"/>
        </w:rPr>
        <w:t>OMIClear</w:t>
      </w:r>
      <w:r w:rsidR="00343676" w:rsidRPr="002E78EB">
        <w:rPr>
          <w:sz w:val="20"/>
          <w:szCs w:val="20"/>
          <w:lang w:val="en-GB"/>
        </w:rPr>
        <w:t xml:space="preserve"> may, by </w:t>
      </w:r>
      <w:r w:rsidR="001B51D4" w:rsidRPr="002E78EB">
        <w:rPr>
          <w:sz w:val="20"/>
          <w:szCs w:val="20"/>
          <w:lang w:val="en-GB"/>
        </w:rPr>
        <w:t>90</w:t>
      </w:r>
      <w:r w:rsidR="00343676" w:rsidRPr="002E78EB">
        <w:rPr>
          <w:sz w:val="20"/>
          <w:szCs w:val="20"/>
          <w:lang w:val="en-GB"/>
        </w:rPr>
        <w:t xml:space="preserve"> days prior written notice to the</w:t>
      </w:r>
      <w:r w:rsidR="00725703" w:rsidRPr="002E78EB">
        <w:rPr>
          <w:sz w:val="20"/>
          <w:szCs w:val="20"/>
          <w:lang w:val="en-GB"/>
        </w:rPr>
        <w:t xml:space="preserve"> Market Participant, modify the</w:t>
      </w:r>
      <w:r w:rsidR="00343676" w:rsidRPr="002E78EB">
        <w:rPr>
          <w:sz w:val="20"/>
          <w:szCs w:val="20"/>
          <w:lang w:val="en-GB"/>
        </w:rPr>
        <w:t xml:space="preserve"> Fees included in this Agreement. This modification will only be effective if not rejected by the Market</w:t>
      </w:r>
      <w:r w:rsidR="002571AA">
        <w:rPr>
          <w:sz w:val="20"/>
          <w:szCs w:val="20"/>
          <w:lang w:val="en-GB"/>
        </w:rPr>
        <w:t xml:space="preserve"> Participant by written notice.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575243F7" w14:textId="644ADB85" w:rsidR="00343676" w:rsidRPr="002571AA" w:rsidRDefault="00343676" w:rsidP="002571AA">
      <w:pPr>
        <w:spacing w:beforeLines="60" w:before="144" w:afterLines="60" w:after="144"/>
        <w:rPr>
          <w:sz w:val="20"/>
          <w:szCs w:val="20"/>
          <w:lang w:val="en-GB"/>
        </w:rPr>
      </w:pPr>
      <w:r w:rsidRPr="002571AA">
        <w:rPr>
          <w:sz w:val="20"/>
          <w:szCs w:val="20"/>
          <w:lang w:val="en-GB"/>
        </w:rPr>
        <w:t>If:</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0A06497A" w14:textId="32923991" w:rsidR="00343676" w:rsidRPr="002E78EB" w:rsidRDefault="00343676" w:rsidP="002571AA">
      <w:pPr>
        <w:pStyle w:val="Prrafodelista"/>
        <w:numPr>
          <w:ilvl w:val="0"/>
          <w:numId w:val="20"/>
        </w:numPr>
        <w:spacing w:beforeLines="60" w:before="144" w:afterLines="60" w:after="144"/>
        <w:ind w:left="567" w:hanging="283"/>
        <w:contextualSpacing w:val="0"/>
        <w:rPr>
          <w:sz w:val="20"/>
          <w:szCs w:val="20"/>
          <w:lang w:val="en-GB"/>
        </w:rPr>
      </w:pPr>
      <w:r w:rsidRPr="002E78EB">
        <w:rPr>
          <w:sz w:val="20"/>
          <w:szCs w:val="20"/>
          <w:lang w:val="en-GB"/>
        </w:rPr>
        <w:t xml:space="preserve">The Market Participant rejects </w:t>
      </w:r>
      <w:r w:rsidR="00130B90" w:rsidRPr="002E78EB">
        <w:rPr>
          <w:sz w:val="20"/>
          <w:szCs w:val="20"/>
          <w:lang w:val="en-GB"/>
        </w:rPr>
        <w:t xml:space="preserve">the modification </w:t>
      </w:r>
      <w:r w:rsidRPr="002E78EB">
        <w:rPr>
          <w:sz w:val="20"/>
          <w:szCs w:val="20"/>
          <w:lang w:val="en-GB"/>
        </w:rPr>
        <w:t xml:space="preserve">by written notice, </w:t>
      </w:r>
      <w:r w:rsidR="00E6097B" w:rsidRPr="002E78EB">
        <w:rPr>
          <w:sz w:val="20"/>
          <w:szCs w:val="20"/>
          <w:lang w:val="en-GB"/>
        </w:rPr>
        <w:t xml:space="preserve">within 60 days after receiving written notice from </w:t>
      </w:r>
      <w:r w:rsidR="00D63046">
        <w:rPr>
          <w:sz w:val="20"/>
          <w:szCs w:val="20"/>
          <w:lang w:val="en-GB"/>
        </w:rPr>
        <w:t>OMIClear</w:t>
      </w:r>
      <w:r w:rsidR="00E6097B" w:rsidRPr="002E78EB">
        <w:rPr>
          <w:sz w:val="20"/>
          <w:szCs w:val="20"/>
          <w:lang w:val="en-GB"/>
        </w:rPr>
        <w:t xml:space="preserve">, </w:t>
      </w:r>
      <w:r w:rsidRPr="002E78EB">
        <w:rPr>
          <w:sz w:val="20"/>
          <w:szCs w:val="20"/>
          <w:lang w:val="en-GB"/>
        </w:rPr>
        <w:t xml:space="preserve">this Agreement will terminate with effective date </w:t>
      </w:r>
      <w:r w:rsidR="001B51D4" w:rsidRPr="002E78EB">
        <w:rPr>
          <w:sz w:val="20"/>
          <w:szCs w:val="20"/>
          <w:lang w:val="en-GB"/>
        </w:rPr>
        <w:t>90</w:t>
      </w:r>
      <w:r w:rsidRPr="002E78EB">
        <w:rPr>
          <w:sz w:val="20"/>
          <w:szCs w:val="20"/>
          <w:lang w:val="en-GB"/>
        </w:rPr>
        <w:t xml:space="preserve"> days after </w:t>
      </w:r>
      <w:r w:rsidR="00D63046">
        <w:rPr>
          <w:sz w:val="20"/>
          <w:szCs w:val="20"/>
          <w:lang w:val="en-GB"/>
        </w:rPr>
        <w:t>OMIClear</w:t>
      </w:r>
      <w:r w:rsidRPr="002E78EB">
        <w:rPr>
          <w:sz w:val="20"/>
          <w:szCs w:val="20"/>
          <w:lang w:val="en-GB"/>
        </w:rPr>
        <w:t xml:space="preserve"> written notice without such amendment taking </w:t>
      </w:r>
      <w:proofErr w:type="gramStart"/>
      <w:r w:rsidRPr="002E78EB">
        <w:rPr>
          <w:sz w:val="20"/>
          <w:szCs w:val="20"/>
          <w:lang w:val="en-GB"/>
        </w:rPr>
        <w:t>effect;</w:t>
      </w:r>
      <w:proofErr w:type="gramEnd"/>
      <w:r w:rsidRPr="002E78EB">
        <w:rPr>
          <w:sz w:val="20"/>
          <w:szCs w:val="20"/>
          <w:lang w:val="en-GB"/>
        </w:rPr>
        <w:t xml:space="preserve"> or</w:t>
      </w:r>
      <w:r w:rsidR="002571AA" w:rsidRPr="00153DFE">
        <w:rPr>
          <w:strike/>
          <w:sz w:val="20"/>
          <w:szCs w:val="20"/>
          <w:lang w:val="en-US"/>
        </w:rPr>
        <w:tab/>
      </w:r>
      <w:r w:rsidR="002571AA" w:rsidRPr="00153DFE">
        <w:rPr>
          <w:strike/>
          <w:sz w:val="20"/>
          <w:szCs w:val="20"/>
          <w:lang w:val="en-US"/>
        </w:rPr>
        <w:tab/>
      </w:r>
    </w:p>
    <w:p w14:paraId="0B2F0501" w14:textId="49EC57FF" w:rsidR="00343676" w:rsidRPr="002571AA" w:rsidRDefault="006535DA" w:rsidP="002571AA">
      <w:pPr>
        <w:pStyle w:val="Prrafodelista"/>
        <w:numPr>
          <w:ilvl w:val="0"/>
          <w:numId w:val="20"/>
        </w:numPr>
        <w:spacing w:beforeLines="60" w:before="144" w:afterLines="60" w:after="144"/>
        <w:ind w:left="567" w:hanging="283"/>
        <w:contextualSpacing w:val="0"/>
        <w:rPr>
          <w:sz w:val="20"/>
          <w:szCs w:val="20"/>
          <w:lang w:val="en-GB"/>
        </w:rPr>
      </w:pPr>
      <w:r w:rsidRPr="002E78EB">
        <w:rPr>
          <w:sz w:val="20"/>
          <w:szCs w:val="20"/>
          <w:lang w:val="en-GB"/>
        </w:rPr>
        <w:t xml:space="preserve">The Market Participant that does not reject the modification by written notice within 60 days after receiving written notice from </w:t>
      </w:r>
      <w:r w:rsidR="00D63046">
        <w:rPr>
          <w:sz w:val="20"/>
          <w:szCs w:val="20"/>
          <w:lang w:val="en-GB"/>
        </w:rPr>
        <w:t>OMIClear</w:t>
      </w:r>
      <w:r w:rsidRPr="002E78EB">
        <w:rPr>
          <w:sz w:val="20"/>
          <w:szCs w:val="20"/>
          <w:lang w:val="en-GB"/>
        </w:rPr>
        <w:t>, be deemed to have agreed to such amendment to this Agreement.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316AFD9" w14:textId="5FB8F759" w:rsidR="007D2655" w:rsidRPr="002E78EB" w:rsidRDefault="00B22C1E" w:rsidP="002571AA">
      <w:pPr>
        <w:spacing w:beforeLines="60" w:before="144" w:afterLines="60" w:after="144"/>
        <w:rPr>
          <w:sz w:val="20"/>
          <w:szCs w:val="20"/>
          <w:lang w:val="en-GB"/>
        </w:rPr>
      </w:pPr>
      <w:r w:rsidRPr="002E78EB">
        <w:rPr>
          <w:sz w:val="20"/>
          <w:szCs w:val="20"/>
          <w:lang w:val="en-GB"/>
        </w:rPr>
        <w:t>The provisions which expressly or by their nature are intended to remain into force following termination such as</w:t>
      </w:r>
      <w:r w:rsidR="004360A5" w:rsidRPr="002E78EB">
        <w:rPr>
          <w:sz w:val="20"/>
          <w:szCs w:val="20"/>
          <w:lang w:val="en-GB"/>
        </w:rPr>
        <w:t>,</w:t>
      </w:r>
      <w:r w:rsidRPr="002E78EB">
        <w:rPr>
          <w:sz w:val="20"/>
          <w:szCs w:val="20"/>
          <w:lang w:val="en-GB"/>
        </w:rPr>
        <w:t xml:space="preserve"> but not limited to</w:t>
      </w:r>
      <w:r w:rsidR="004360A5" w:rsidRPr="002E78EB">
        <w:rPr>
          <w:sz w:val="20"/>
          <w:szCs w:val="20"/>
          <w:lang w:val="en-GB"/>
        </w:rPr>
        <w:t>,</w:t>
      </w:r>
      <w:r w:rsidRPr="002E78EB">
        <w:rPr>
          <w:sz w:val="20"/>
          <w:szCs w:val="20"/>
          <w:lang w:val="en-GB"/>
        </w:rPr>
        <w:t xml:space="preserve"> Confidentiality Clause</w:t>
      </w:r>
      <w:r w:rsidR="004360A5" w:rsidRPr="002E78EB">
        <w:rPr>
          <w:sz w:val="20"/>
          <w:szCs w:val="20"/>
          <w:lang w:val="en-GB"/>
        </w:rPr>
        <w:t xml:space="preserve"> or</w:t>
      </w:r>
      <w:r w:rsidRPr="002E78EB">
        <w:rPr>
          <w:sz w:val="20"/>
          <w:szCs w:val="20"/>
          <w:lang w:val="en-GB"/>
        </w:rPr>
        <w:t xml:space="preserve"> Governing Law and Jurisdiction</w:t>
      </w:r>
      <w:r w:rsidR="00B2255C" w:rsidRPr="002E78EB">
        <w:rPr>
          <w:sz w:val="20"/>
          <w:szCs w:val="20"/>
          <w:lang w:val="en-GB"/>
        </w:rPr>
        <w:t xml:space="preserve"> shall survive the termination of this Agreement.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C9C3598" w14:textId="5BA11D57" w:rsidR="00B22C1E" w:rsidRPr="002571AA" w:rsidRDefault="002571AA" w:rsidP="002571AA">
      <w:pPr>
        <w:pStyle w:val="Prrafodelista"/>
        <w:numPr>
          <w:ilvl w:val="0"/>
          <w:numId w:val="14"/>
        </w:numPr>
        <w:spacing w:beforeLines="60" w:before="144" w:afterLines="60" w:after="144"/>
        <w:contextualSpacing w:val="0"/>
        <w:rPr>
          <w:b/>
          <w:sz w:val="20"/>
          <w:szCs w:val="20"/>
          <w:lang w:val="en-GB"/>
        </w:rPr>
      </w:pPr>
      <w:r>
        <w:rPr>
          <w:b/>
          <w:sz w:val="20"/>
          <w:szCs w:val="20"/>
          <w:lang w:val="en-GB"/>
        </w:rPr>
        <w:t>ASSIGNMENT</w:t>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7A4D75E9" w14:textId="12259F41" w:rsidR="001B51D4" w:rsidRPr="002E78EB" w:rsidRDefault="00F70112" w:rsidP="002571AA">
      <w:pPr>
        <w:pStyle w:val="Prrafodelista"/>
        <w:spacing w:beforeLines="60" w:before="144" w:afterLines="60" w:after="144"/>
        <w:ind w:left="0"/>
        <w:contextualSpacing w:val="0"/>
        <w:rPr>
          <w:sz w:val="20"/>
          <w:szCs w:val="20"/>
          <w:lang w:val="en-GB"/>
        </w:rPr>
      </w:pPr>
      <w:r w:rsidRPr="002E78EB">
        <w:rPr>
          <w:sz w:val="20"/>
          <w:szCs w:val="20"/>
          <w:lang w:val="en-GB"/>
        </w:rPr>
        <w:t>Neither this Agreement nor any rights or obligations</w:t>
      </w:r>
      <w:r w:rsidR="00B61A30" w:rsidRPr="002E78EB">
        <w:rPr>
          <w:sz w:val="20"/>
          <w:szCs w:val="20"/>
          <w:lang w:val="en-GB"/>
        </w:rPr>
        <w:t xml:space="preserve"> </w:t>
      </w:r>
      <w:r w:rsidRPr="002E78EB">
        <w:rPr>
          <w:sz w:val="20"/>
          <w:szCs w:val="20"/>
          <w:lang w:val="en-GB"/>
        </w:rPr>
        <w:t>under this Agreement shall be assigned by a Party without</w:t>
      </w:r>
      <w:r w:rsidR="00B61A30" w:rsidRPr="002E78EB">
        <w:rPr>
          <w:sz w:val="20"/>
          <w:szCs w:val="20"/>
          <w:lang w:val="en-US"/>
        </w:rPr>
        <w:t xml:space="preserve"> </w:t>
      </w:r>
      <w:r w:rsidR="00B61A30" w:rsidRPr="002E78EB">
        <w:rPr>
          <w:sz w:val="20"/>
          <w:szCs w:val="20"/>
          <w:lang w:val="en-GB"/>
        </w:rPr>
        <w:t xml:space="preserve">the prior written consent of the other Party unless such assignment is required under the applicable Legal Provisions. </w:t>
      </w:r>
      <w:proofErr w:type="spellStart"/>
      <w:r w:rsidR="00B61A30" w:rsidRPr="002E78EB">
        <w:rPr>
          <w:sz w:val="20"/>
          <w:szCs w:val="20"/>
          <w:lang w:val="en-GB"/>
        </w:rPr>
        <w:t>lf</w:t>
      </w:r>
      <w:proofErr w:type="spellEnd"/>
      <w:r w:rsidR="00B61A30" w:rsidRPr="002E78EB">
        <w:rPr>
          <w:sz w:val="20"/>
          <w:szCs w:val="20"/>
          <w:lang w:val="en-GB"/>
        </w:rPr>
        <w:t xml:space="preserve"> the assignee is an </w:t>
      </w:r>
      <w:r w:rsidR="00D63046">
        <w:rPr>
          <w:sz w:val="20"/>
          <w:szCs w:val="20"/>
          <w:lang w:val="en-GB"/>
        </w:rPr>
        <w:t>OMIClear</w:t>
      </w:r>
      <w:r w:rsidR="0031287A" w:rsidRPr="002E78EB">
        <w:rPr>
          <w:sz w:val="20"/>
          <w:szCs w:val="20"/>
          <w:lang w:val="en-GB"/>
        </w:rPr>
        <w:t xml:space="preserve"> </w:t>
      </w:r>
      <w:r w:rsidR="00B61A30" w:rsidRPr="002E78EB">
        <w:rPr>
          <w:sz w:val="20"/>
          <w:szCs w:val="20"/>
          <w:lang w:val="en-GB"/>
        </w:rPr>
        <w:t>Affiliate such consent shall not be</w:t>
      </w:r>
      <w:r w:rsidR="0031287A" w:rsidRPr="002E78EB">
        <w:rPr>
          <w:sz w:val="20"/>
          <w:szCs w:val="20"/>
          <w:lang w:val="en-GB"/>
        </w:rPr>
        <w:t xml:space="preserve"> </w:t>
      </w:r>
      <w:r w:rsidR="00B61A30" w:rsidRPr="002E78EB">
        <w:rPr>
          <w:sz w:val="20"/>
          <w:szCs w:val="20"/>
          <w:lang w:val="en-GB"/>
        </w:rPr>
        <w:t>required</w:t>
      </w:r>
      <w:r w:rsidR="0031287A" w:rsidRPr="002E78EB">
        <w:rPr>
          <w:sz w:val="20"/>
          <w:szCs w:val="20"/>
          <w:lang w:val="en-GB"/>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D63046">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74D91E9" w14:textId="411C9AB3" w:rsidR="00120EA7" w:rsidRPr="002E78EB" w:rsidRDefault="001B51D4" w:rsidP="002571AA">
      <w:pPr>
        <w:pStyle w:val="Prrafodelista"/>
        <w:spacing w:beforeLines="60" w:before="144" w:afterLines="60" w:after="144"/>
        <w:ind w:left="0"/>
        <w:contextualSpacing w:val="0"/>
        <w:rPr>
          <w:sz w:val="20"/>
          <w:szCs w:val="20"/>
          <w:lang w:val="en-GB"/>
        </w:rPr>
      </w:pPr>
      <w:r w:rsidRPr="002E78EB">
        <w:rPr>
          <w:sz w:val="20"/>
          <w:szCs w:val="20"/>
          <w:lang w:val="en-GB"/>
        </w:rPr>
        <w:t>For the purposes of this Agreement “Affiliate” means, in relation to any Person, a Subsidiary of that Person or a Holding Company of that Person or any other Subsidiary of that Holding Company.</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5E3997E" w14:textId="3848DF91" w:rsidR="00963EA8" w:rsidRPr="002E78EB" w:rsidRDefault="00963EA8" w:rsidP="002571AA">
      <w:pPr>
        <w:pStyle w:val="Prrafodelista"/>
        <w:numPr>
          <w:ilvl w:val="0"/>
          <w:numId w:val="14"/>
        </w:numPr>
        <w:spacing w:beforeLines="60" w:before="144" w:afterLines="60" w:after="144"/>
        <w:contextualSpacing w:val="0"/>
        <w:rPr>
          <w:b/>
          <w:sz w:val="20"/>
          <w:szCs w:val="20"/>
          <w:lang w:val="en-GB"/>
        </w:rPr>
      </w:pPr>
      <w:r w:rsidRPr="002E78EB">
        <w:rPr>
          <w:b/>
          <w:sz w:val="20"/>
          <w:szCs w:val="20"/>
          <w:lang w:val="en-GB"/>
        </w:rPr>
        <w:lastRenderedPageBreak/>
        <w:t>MISCELLANEOUS</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37846EBC" w14:textId="01078249" w:rsidR="00056453" w:rsidRPr="002E78EB" w:rsidRDefault="00963EA8" w:rsidP="002571AA">
      <w:pPr>
        <w:spacing w:beforeLines="60" w:before="144" w:afterLines="60" w:after="144"/>
        <w:rPr>
          <w:sz w:val="20"/>
          <w:szCs w:val="20"/>
          <w:lang w:val="en-GB"/>
        </w:rPr>
      </w:pPr>
      <w:r w:rsidRPr="002E78EB">
        <w:rPr>
          <w:sz w:val="20"/>
          <w:szCs w:val="20"/>
          <w:lang w:val="en-GB"/>
        </w:rPr>
        <w:t xml:space="preserve">This Agreement constitutes the entire agreement and understanding of the parties with respect to its subject matter and supersedes all oral communication and prior writings with respect thereto. Each of the parties acknowledges that in entering into this Agreement it has not relied on any oral or written representation, </w:t>
      </w:r>
      <w:proofErr w:type="gramStart"/>
      <w:r w:rsidRPr="002E78EB">
        <w:rPr>
          <w:sz w:val="20"/>
          <w:szCs w:val="20"/>
          <w:lang w:val="en-GB"/>
        </w:rPr>
        <w:t>warranty</w:t>
      </w:r>
      <w:proofErr w:type="gramEnd"/>
      <w:r w:rsidRPr="002E78EB">
        <w:rPr>
          <w:sz w:val="20"/>
          <w:szCs w:val="20"/>
          <w:lang w:val="en-GB"/>
        </w:rPr>
        <w:t xml:space="preserve"> or other assurance (except as provided for or referred to in this Agreement) and waives all rights and remedies which might otherwise be available to it in respect thereof</w:t>
      </w:r>
      <w:r w:rsidR="00056453" w:rsidRPr="002E78EB">
        <w:rPr>
          <w:sz w:val="20"/>
          <w:szCs w:val="20"/>
          <w:lang w:val="en-GB"/>
        </w:rPr>
        <w: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6E98F4CA" w14:textId="2F799826" w:rsidR="00963EA8" w:rsidRPr="002E78EB" w:rsidRDefault="00963EA8" w:rsidP="002571AA">
      <w:pPr>
        <w:spacing w:beforeLines="60" w:before="144" w:afterLines="60" w:after="144"/>
        <w:rPr>
          <w:sz w:val="20"/>
          <w:szCs w:val="20"/>
          <w:lang w:val="en-GB"/>
        </w:rPr>
      </w:pPr>
      <w:r w:rsidRPr="002E78EB">
        <w:rPr>
          <w:sz w:val="20"/>
          <w:szCs w:val="20"/>
          <w:lang w:val="en-GB"/>
        </w:rPr>
        <w:t xml:space="preserve">If, at any time, any term of this Agreement is or becomes illegal, </w:t>
      </w:r>
      <w:proofErr w:type="gramStart"/>
      <w:r w:rsidRPr="002E78EB">
        <w:rPr>
          <w:sz w:val="20"/>
          <w:szCs w:val="20"/>
          <w:lang w:val="en-GB"/>
        </w:rPr>
        <w:t>invalid</w:t>
      </w:r>
      <w:proofErr w:type="gramEnd"/>
      <w:r w:rsidRPr="002E78EB">
        <w:rPr>
          <w:sz w:val="20"/>
          <w:szCs w:val="20"/>
          <w:lang w:val="en-GB"/>
        </w:rPr>
        <w:t xml:space="preserve"> or unenforceable in any respect</w:t>
      </w:r>
      <w:r w:rsidR="00FE4480" w:rsidRPr="002E78EB">
        <w:rPr>
          <w:sz w:val="20"/>
          <w:szCs w:val="20"/>
          <w:lang w:val="en-GB"/>
        </w:rPr>
        <w:t xml:space="preserve">, this will not affect </w:t>
      </w:r>
      <w:r w:rsidRPr="002E78EB">
        <w:rPr>
          <w:sz w:val="20"/>
          <w:szCs w:val="20"/>
          <w:lang w:val="en-GB"/>
        </w:rPr>
        <w:t>the legality, validity or enforceability in that jurisdiction of an</w:t>
      </w:r>
      <w:r w:rsidR="00FE4480" w:rsidRPr="002E78EB">
        <w:rPr>
          <w:sz w:val="20"/>
          <w:szCs w:val="20"/>
          <w:lang w:val="en-GB"/>
        </w:rPr>
        <w:t>y other term of this Agreement.</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7CF3E90F" w14:textId="232C1A06" w:rsidR="00963EA8" w:rsidRPr="002E78EB" w:rsidRDefault="00963EA8" w:rsidP="002571AA">
      <w:pPr>
        <w:spacing w:beforeLines="60" w:before="144" w:afterLines="60" w:after="144"/>
        <w:rPr>
          <w:sz w:val="20"/>
          <w:szCs w:val="20"/>
          <w:lang w:val="en-GB"/>
        </w:rPr>
      </w:pPr>
      <w:r w:rsidRPr="002E78EB">
        <w:rPr>
          <w:sz w:val="20"/>
          <w:szCs w:val="20"/>
          <w:lang w:val="en-GB"/>
        </w:rPr>
        <w:t xml:space="preserve">This Agreement (and each amendment, </w:t>
      </w:r>
      <w:proofErr w:type="gramStart"/>
      <w:r w:rsidRPr="002E78EB">
        <w:rPr>
          <w:sz w:val="20"/>
          <w:szCs w:val="20"/>
          <w:lang w:val="en-GB"/>
        </w:rPr>
        <w:t>modification</w:t>
      </w:r>
      <w:proofErr w:type="gramEnd"/>
      <w:r w:rsidRPr="002E78EB">
        <w:rPr>
          <w:sz w:val="20"/>
          <w:szCs w:val="20"/>
          <w:lang w:val="en-GB"/>
        </w:rPr>
        <w:t xml:space="preserve"> and waiver in respect of it) may be executed and delivered in counterparts each of which will be deemed an original.</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p>
    <w:p w14:paraId="35C7CC7D" w14:textId="74138519" w:rsidR="00D049EC" w:rsidRPr="002E78EB" w:rsidRDefault="00963EA8" w:rsidP="002571AA">
      <w:pPr>
        <w:spacing w:beforeLines="60" w:before="144" w:afterLines="60" w:after="144"/>
        <w:rPr>
          <w:sz w:val="20"/>
          <w:szCs w:val="20"/>
          <w:lang w:val="en-GB"/>
        </w:rPr>
      </w:pPr>
      <w:r w:rsidRPr="002E78EB">
        <w:rPr>
          <w:sz w:val="20"/>
          <w:szCs w:val="20"/>
          <w:lang w:val="en-GB"/>
        </w:rPr>
        <w:t xml:space="preserve">A failure or delay in exercising any right, </w:t>
      </w:r>
      <w:proofErr w:type="gramStart"/>
      <w:r w:rsidRPr="002E78EB">
        <w:rPr>
          <w:sz w:val="20"/>
          <w:szCs w:val="20"/>
          <w:lang w:val="en-GB"/>
        </w:rPr>
        <w:t>power</w:t>
      </w:r>
      <w:proofErr w:type="gramEnd"/>
      <w:r w:rsidRPr="002E78EB">
        <w:rPr>
          <w:sz w:val="20"/>
          <w:szCs w:val="20"/>
          <w:lang w:val="en-GB"/>
        </w:rPr>
        <w:t xml:space="preserve">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 whether in respect of a dispute be</w:t>
      </w:r>
      <w:r w:rsidR="002571AA">
        <w:rPr>
          <w:sz w:val="20"/>
          <w:szCs w:val="20"/>
          <w:lang w:val="en-GB"/>
        </w:rPr>
        <w:t>tween the parties or otherwise.</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4CFCA9FB" w14:textId="0E6D507E" w:rsidR="00536406" w:rsidRPr="002E78EB" w:rsidRDefault="00B22C1E" w:rsidP="002571AA">
      <w:pPr>
        <w:pStyle w:val="Prrafodelista"/>
        <w:numPr>
          <w:ilvl w:val="0"/>
          <w:numId w:val="14"/>
        </w:numPr>
        <w:spacing w:beforeLines="60" w:before="144" w:afterLines="60" w:after="144"/>
        <w:contextualSpacing w:val="0"/>
        <w:rPr>
          <w:b/>
          <w:sz w:val="20"/>
          <w:szCs w:val="20"/>
          <w:lang w:val="en-US"/>
        </w:rPr>
      </w:pPr>
      <w:r w:rsidRPr="002E78EB">
        <w:rPr>
          <w:b/>
          <w:sz w:val="20"/>
          <w:szCs w:val="20"/>
          <w:lang w:val="en-US"/>
        </w:rPr>
        <w:t>GOVERNING LAW AND JURISDICTION</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1411E278" w14:textId="664AC248" w:rsidR="00F54A0C" w:rsidRPr="002E78EB" w:rsidRDefault="00536406" w:rsidP="002571AA">
      <w:pPr>
        <w:spacing w:beforeLines="60" w:before="144" w:afterLines="60" w:after="144"/>
        <w:rPr>
          <w:sz w:val="20"/>
          <w:szCs w:val="20"/>
          <w:lang w:val="en-US"/>
        </w:rPr>
      </w:pPr>
      <w:r w:rsidRPr="002E78EB">
        <w:rPr>
          <w:sz w:val="20"/>
          <w:szCs w:val="20"/>
          <w:lang w:val="en-US"/>
        </w:rPr>
        <w:t xml:space="preserve">This Agreement is governed by and construed in accordance with </w:t>
      </w:r>
      <w:r w:rsidR="00120EA7" w:rsidRPr="002E78EB">
        <w:rPr>
          <w:sz w:val="20"/>
          <w:szCs w:val="20"/>
          <w:lang w:val="en-US"/>
        </w:rPr>
        <w:t xml:space="preserve">Portuguese </w:t>
      </w:r>
      <w:r w:rsidR="00F70112" w:rsidRPr="002E78EB">
        <w:rPr>
          <w:sz w:val="20"/>
          <w:szCs w:val="20"/>
          <w:lang w:val="en-US"/>
        </w:rPr>
        <w:t>law.</w:t>
      </w:r>
      <w:r w:rsidRPr="002E78EB">
        <w:rPr>
          <w:sz w:val="20"/>
          <w:szCs w:val="20"/>
          <w:lang w:val="en-US"/>
        </w:rPr>
        <w:t xml:space="preserve"> Notwithstanding any translations that may be made, whether signed or not, the English version shall always prevail. The use of the English language is however without prejudice to the fact that legal concepts in this Agreement are to be understood as law </w:t>
      </w:r>
      <w:r w:rsidR="00FE4480" w:rsidRPr="002E78EB">
        <w:rPr>
          <w:sz w:val="20"/>
          <w:szCs w:val="20"/>
          <w:lang w:val="en-US"/>
        </w:rPr>
        <w:t xml:space="preserve">legal </w:t>
      </w:r>
      <w:r w:rsidRPr="002E78EB">
        <w:rPr>
          <w:sz w:val="20"/>
          <w:szCs w:val="20"/>
          <w:lang w:val="en-US"/>
        </w:rPr>
        <w:t xml:space="preserve">concepts of </w:t>
      </w:r>
      <w:r w:rsidR="00120EA7" w:rsidRPr="002E78EB">
        <w:rPr>
          <w:sz w:val="20"/>
          <w:szCs w:val="20"/>
          <w:lang w:val="en-US"/>
        </w:rPr>
        <w:t>Portuguese</w:t>
      </w:r>
      <w:r w:rsidR="001938C9" w:rsidRPr="002E78EB">
        <w:rPr>
          <w:sz w:val="20"/>
          <w:szCs w:val="20"/>
          <w:lang w:val="en-US"/>
        </w:rPr>
        <w:t xml:space="preserve"> law</w:t>
      </w:r>
      <w:r w:rsidRPr="002E78EB">
        <w:rPr>
          <w:sz w:val="20"/>
          <w:szCs w:val="20"/>
          <w:lang w:val="en-US"/>
        </w:rPr>
        <w:t xml:space="preserve"> (and not</w:t>
      </w:r>
      <w:r w:rsidR="00F70112" w:rsidRPr="002E78EB">
        <w:rPr>
          <w:sz w:val="20"/>
          <w:szCs w:val="20"/>
          <w:lang w:val="en-US"/>
        </w:rPr>
        <w:t xml:space="preserve"> </w:t>
      </w:r>
      <w:r w:rsidRPr="002E78EB">
        <w:rPr>
          <w:sz w:val="20"/>
          <w:szCs w:val="20"/>
          <w:lang w:val="en-US"/>
        </w:rPr>
        <w:t>as common law concepts).</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6D424BCA" w14:textId="63055153" w:rsidR="002E78EB" w:rsidRPr="002E78EB" w:rsidRDefault="0031287A" w:rsidP="002571AA">
      <w:pPr>
        <w:spacing w:beforeLines="60" w:before="144" w:afterLines="60" w:after="144"/>
        <w:rPr>
          <w:sz w:val="20"/>
          <w:szCs w:val="20"/>
          <w:lang w:val="en-US"/>
        </w:rPr>
      </w:pPr>
      <w:r w:rsidRPr="002E78EB">
        <w:rPr>
          <w:sz w:val="20"/>
          <w:szCs w:val="20"/>
          <w:lang w:val="en-US"/>
        </w:rPr>
        <w:t xml:space="preserve">Any dispute between the parties in relation to the interpretation, application or validity of the agreement which cannot be settled amicably shall be brought before the courts of </w:t>
      </w:r>
      <w:r w:rsidR="00120EA7" w:rsidRPr="002E78EB">
        <w:rPr>
          <w:sz w:val="20"/>
          <w:szCs w:val="20"/>
          <w:lang w:val="en-US"/>
        </w:rPr>
        <w:t>Lisbon</w:t>
      </w:r>
      <w:r w:rsidRPr="002E78EB">
        <w:rPr>
          <w:sz w:val="20"/>
          <w:szCs w:val="20"/>
          <w:lang w:val="en-US"/>
        </w:rPr>
        <w:t>.</w:t>
      </w:r>
      <w:r w:rsidR="002571AA" w:rsidRPr="002571AA">
        <w:rPr>
          <w:strike/>
          <w:sz w:val="20"/>
          <w:szCs w:val="20"/>
          <w:lang w:val="en-US"/>
        </w:rPr>
        <w:t xml:space="preserve"> </w:t>
      </w:r>
      <w:r w:rsidR="002571AA" w:rsidRPr="00153DFE">
        <w:rPr>
          <w:strike/>
          <w:sz w:val="20"/>
          <w:szCs w:val="20"/>
          <w:lang w:val="en-US"/>
        </w:rPr>
        <w:tab/>
      </w:r>
    </w:p>
    <w:p w14:paraId="6B002927" w14:textId="03B196B1" w:rsidR="00D310DF" w:rsidRPr="002E78EB" w:rsidRDefault="00D310DF" w:rsidP="002571AA">
      <w:pPr>
        <w:spacing w:beforeLines="60" w:before="144" w:afterLines="60" w:after="144"/>
        <w:rPr>
          <w:sz w:val="20"/>
          <w:szCs w:val="20"/>
          <w:lang w:val="en-US"/>
        </w:rPr>
      </w:pPr>
      <w:r w:rsidRPr="002E78EB">
        <w:rPr>
          <w:sz w:val="20"/>
          <w:szCs w:val="20"/>
          <w:lang w:val="en-US"/>
        </w:rPr>
        <w:t>This Agreement has been duly executed in two (2) original copies, one for each of the undersigned Parties.</w:t>
      </w:r>
      <w:r w:rsidR="002571AA" w:rsidRPr="002571AA">
        <w:rPr>
          <w:strike/>
          <w:sz w:val="20"/>
          <w:szCs w:val="20"/>
          <w:lang w:val="en-US"/>
        </w:rPr>
        <w:t xml:space="preserve"> </w:t>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r w:rsidR="002571AA" w:rsidRPr="00153DFE">
        <w:rPr>
          <w:strike/>
          <w:sz w:val="20"/>
          <w:szCs w:val="20"/>
          <w:lang w:val="en-US"/>
        </w:rPr>
        <w:tab/>
      </w:r>
    </w:p>
    <w:p w14:paraId="2C56AB96" w14:textId="77777777" w:rsidR="003D3308" w:rsidRPr="00A224D5" w:rsidRDefault="003D3308" w:rsidP="003D3308">
      <w:pPr>
        <w:tabs>
          <w:tab w:val="right" w:pos="9072"/>
        </w:tabs>
        <w:spacing w:before="120" w:after="0"/>
        <w:rPr>
          <w:i/>
          <w:color w:val="D9D9D9" w:themeColor="background1" w:themeShade="D9"/>
          <w:sz w:val="20"/>
          <w:szCs w:val="20"/>
          <w:lang w:val="en-US"/>
        </w:rPr>
      </w:pPr>
      <w:r w:rsidRPr="00FC7CFE">
        <w:rPr>
          <w:sz w:val="20"/>
          <w:szCs w:val="20"/>
          <w:lang w:val="en-US"/>
        </w:rPr>
        <w:t xml:space="preserve">Signed in </w:t>
      </w:r>
      <w:r w:rsidRPr="00FC7CFE">
        <w:rPr>
          <w:i/>
          <w:color w:val="D9D9D9" w:themeColor="background1" w:themeShade="D9"/>
          <w:sz w:val="20"/>
          <w:szCs w:val="20"/>
          <w:lang w:val="en-US"/>
        </w:rPr>
        <w:t>(NAME OF THE CITY)</w:t>
      </w:r>
      <w:r w:rsidRPr="00FC7CFE">
        <w:rPr>
          <w:color w:val="FFFFFF" w:themeColor="background1"/>
          <w:sz w:val="20"/>
          <w:szCs w:val="20"/>
          <w:lang w:val="en-US"/>
        </w:rPr>
        <w:t xml:space="preserve"> </w:t>
      </w:r>
      <w:r w:rsidRPr="00FC7CFE">
        <w:rPr>
          <w:sz w:val="20"/>
          <w:szCs w:val="20"/>
          <w:lang w:val="en-US"/>
        </w:rPr>
        <w:t>on</w:t>
      </w:r>
      <w:r w:rsidRPr="00FC7CFE">
        <w:rPr>
          <w:i/>
          <w:color w:val="D9D9D9" w:themeColor="background1" w:themeShade="D9"/>
          <w:sz w:val="20"/>
          <w:szCs w:val="20"/>
          <w:lang w:val="en-US"/>
        </w:rPr>
        <w:t xml:space="preserve"> (DAY AND MONTH) 2015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07"/>
      </w:tblGrid>
      <w:tr w:rsidR="003D3308" w:rsidRPr="00FC7CFE" w14:paraId="644271B8" w14:textId="77777777" w:rsidTr="00791F07">
        <w:tc>
          <w:tcPr>
            <w:tcW w:w="4297" w:type="dxa"/>
          </w:tcPr>
          <w:p w14:paraId="14017342" w14:textId="2386B8CF" w:rsidR="003D3308" w:rsidRPr="003D3308" w:rsidRDefault="00D63046" w:rsidP="00791F07">
            <w:pPr>
              <w:tabs>
                <w:tab w:val="right" w:pos="9072"/>
              </w:tabs>
              <w:spacing w:before="120" w:line="276" w:lineRule="auto"/>
              <w:jc w:val="center"/>
              <w:rPr>
                <w:sz w:val="20"/>
                <w:szCs w:val="20"/>
              </w:rPr>
            </w:pPr>
            <w:r>
              <w:rPr>
                <w:i/>
                <w:sz w:val="20"/>
                <w:szCs w:val="20"/>
              </w:rPr>
              <w:t>OMIClear</w:t>
            </w:r>
            <w:r w:rsidR="003D3308" w:rsidRPr="003D3308">
              <w:rPr>
                <w:i/>
                <w:sz w:val="20"/>
                <w:szCs w:val="20"/>
              </w:rPr>
              <w:t>, C.C., Sucursal en España</w:t>
            </w:r>
          </w:p>
        </w:tc>
        <w:tc>
          <w:tcPr>
            <w:tcW w:w="4207" w:type="dxa"/>
          </w:tcPr>
          <w:p w14:paraId="16AF75AF" w14:textId="77777777" w:rsidR="003D3308" w:rsidRPr="0001047C" w:rsidRDefault="003D3308" w:rsidP="00791F07">
            <w:pPr>
              <w:tabs>
                <w:tab w:val="right" w:pos="9072"/>
              </w:tabs>
              <w:spacing w:before="120"/>
              <w:jc w:val="center"/>
              <w:rPr>
                <w:sz w:val="20"/>
                <w:szCs w:val="20"/>
              </w:rPr>
            </w:pPr>
            <w:r w:rsidRPr="00FC7CFE">
              <w:rPr>
                <w:i/>
                <w:sz w:val="20"/>
                <w:szCs w:val="20"/>
                <w:lang w:val="en-US"/>
              </w:rPr>
              <w:t>(NAME OF THE COMPANY),</w:t>
            </w:r>
          </w:p>
        </w:tc>
      </w:tr>
      <w:tr w:rsidR="003D3308" w:rsidRPr="006F32D2" w14:paraId="4418B13C" w14:textId="77777777" w:rsidTr="00791F07">
        <w:tc>
          <w:tcPr>
            <w:tcW w:w="4297" w:type="dxa"/>
          </w:tcPr>
          <w:p w14:paraId="6411940E" w14:textId="77777777" w:rsidR="003D3308" w:rsidRDefault="003D3308" w:rsidP="00791F07">
            <w:pPr>
              <w:tabs>
                <w:tab w:val="right" w:pos="9072"/>
              </w:tabs>
              <w:spacing w:before="120"/>
              <w:jc w:val="center"/>
              <w:rPr>
                <w:i/>
                <w:sz w:val="20"/>
                <w:szCs w:val="20"/>
                <w:lang w:val="en-US"/>
              </w:rPr>
            </w:pPr>
          </w:p>
          <w:p w14:paraId="1169D2BA" w14:textId="77777777" w:rsidR="003D3308" w:rsidRDefault="003D3308" w:rsidP="00791F07">
            <w:pPr>
              <w:tabs>
                <w:tab w:val="right" w:pos="9072"/>
              </w:tabs>
              <w:spacing w:before="120"/>
              <w:jc w:val="center"/>
              <w:rPr>
                <w:i/>
                <w:sz w:val="20"/>
                <w:szCs w:val="20"/>
                <w:lang w:val="en-US"/>
              </w:rPr>
            </w:pPr>
          </w:p>
          <w:p w14:paraId="23C5E3CB" w14:textId="77777777" w:rsidR="003D3308" w:rsidRDefault="003D3308" w:rsidP="00791F07">
            <w:pPr>
              <w:tabs>
                <w:tab w:val="right" w:pos="9072"/>
              </w:tabs>
              <w:spacing w:before="120"/>
              <w:jc w:val="center"/>
              <w:rPr>
                <w:i/>
                <w:sz w:val="20"/>
                <w:szCs w:val="20"/>
                <w:lang w:val="en-US"/>
              </w:rPr>
            </w:pPr>
          </w:p>
          <w:p w14:paraId="6D163174" w14:textId="77777777" w:rsidR="003D3308" w:rsidRDefault="003D3308" w:rsidP="00791F07">
            <w:pPr>
              <w:tabs>
                <w:tab w:val="right" w:pos="9072"/>
              </w:tabs>
              <w:spacing w:before="120"/>
              <w:jc w:val="center"/>
              <w:rPr>
                <w:i/>
                <w:sz w:val="20"/>
                <w:szCs w:val="20"/>
                <w:lang w:val="en-US"/>
              </w:rPr>
            </w:pPr>
          </w:p>
          <w:p w14:paraId="07741F2A" w14:textId="77777777" w:rsidR="003D3308" w:rsidRDefault="003D3308" w:rsidP="00791F07">
            <w:pPr>
              <w:tabs>
                <w:tab w:val="right" w:pos="9072"/>
              </w:tabs>
              <w:spacing w:before="120"/>
              <w:jc w:val="center"/>
              <w:rPr>
                <w:i/>
                <w:sz w:val="20"/>
                <w:szCs w:val="20"/>
                <w:lang w:val="en-US"/>
              </w:rPr>
            </w:pPr>
          </w:p>
          <w:p w14:paraId="0CDC30A7" w14:textId="77777777" w:rsidR="003D3308" w:rsidRPr="00FC7CFE" w:rsidRDefault="003D3308" w:rsidP="00791F07">
            <w:pPr>
              <w:tabs>
                <w:tab w:val="right" w:pos="9072"/>
              </w:tabs>
              <w:spacing w:before="120"/>
              <w:jc w:val="center"/>
              <w:rPr>
                <w:sz w:val="20"/>
                <w:szCs w:val="20"/>
                <w:lang w:val="en-US"/>
              </w:rPr>
            </w:pPr>
          </w:p>
        </w:tc>
        <w:tc>
          <w:tcPr>
            <w:tcW w:w="4207" w:type="dxa"/>
          </w:tcPr>
          <w:p w14:paraId="76433874" w14:textId="77777777" w:rsidR="003D3308" w:rsidRDefault="003D3308" w:rsidP="00791F07">
            <w:pPr>
              <w:tabs>
                <w:tab w:val="right" w:pos="9072"/>
              </w:tabs>
              <w:spacing w:before="120"/>
              <w:jc w:val="center"/>
              <w:rPr>
                <w:i/>
                <w:sz w:val="20"/>
                <w:szCs w:val="20"/>
                <w:lang w:val="en-US"/>
              </w:rPr>
            </w:pPr>
          </w:p>
          <w:p w14:paraId="0BD9A66A" w14:textId="77777777" w:rsidR="003D3308" w:rsidRDefault="003D3308" w:rsidP="00791F07">
            <w:pPr>
              <w:tabs>
                <w:tab w:val="right" w:pos="9072"/>
              </w:tabs>
              <w:spacing w:before="120"/>
              <w:jc w:val="center"/>
              <w:rPr>
                <w:i/>
                <w:sz w:val="20"/>
                <w:szCs w:val="20"/>
                <w:lang w:val="en-US"/>
              </w:rPr>
            </w:pPr>
          </w:p>
          <w:p w14:paraId="37D1F61E" w14:textId="77777777" w:rsidR="003D3308" w:rsidRDefault="003D3308" w:rsidP="00791F07">
            <w:pPr>
              <w:tabs>
                <w:tab w:val="right" w:pos="9072"/>
              </w:tabs>
              <w:spacing w:before="120"/>
              <w:jc w:val="center"/>
              <w:rPr>
                <w:i/>
                <w:sz w:val="20"/>
                <w:szCs w:val="20"/>
                <w:lang w:val="en-US"/>
              </w:rPr>
            </w:pPr>
          </w:p>
          <w:p w14:paraId="0CDBACED" w14:textId="77777777" w:rsidR="003D3308" w:rsidRDefault="003D3308" w:rsidP="00791F07">
            <w:pPr>
              <w:tabs>
                <w:tab w:val="right" w:pos="9072"/>
              </w:tabs>
              <w:spacing w:before="120"/>
              <w:jc w:val="center"/>
              <w:rPr>
                <w:i/>
                <w:sz w:val="20"/>
                <w:szCs w:val="20"/>
                <w:lang w:val="en-US"/>
              </w:rPr>
            </w:pPr>
            <w:r w:rsidRPr="00FC7CFE">
              <w:rPr>
                <w:i/>
                <w:sz w:val="20"/>
                <w:szCs w:val="20"/>
                <w:lang w:val="en-US"/>
              </w:rPr>
              <w:t>(SIGNATURE OF THE LEGAL COMPANY’S REPRESENTATIVE)</w:t>
            </w:r>
          </w:p>
          <w:p w14:paraId="6285B346" w14:textId="77777777" w:rsidR="003D3308" w:rsidRDefault="003D3308" w:rsidP="00791F07">
            <w:pPr>
              <w:tabs>
                <w:tab w:val="right" w:pos="9072"/>
              </w:tabs>
              <w:spacing w:before="120"/>
              <w:jc w:val="center"/>
              <w:rPr>
                <w:i/>
                <w:sz w:val="20"/>
                <w:szCs w:val="20"/>
                <w:lang w:val="en-US"/>
              </w:rPr>
            </w:pPr>
          </w:p>
          <w:p w14:paraId="3E3B6098" w14:textId="77777777" w:rsidR="003D3308" w:rsidRDefault="003D3308" w:rsidP="00791F07">
            <w:pPr>
              <w:tabs>
                <w:tab w:val="right" w:pos="9072"/>
              </w:tabs>
              <w:spacing w:before="120"/>
              <w:jc w:val="center"/>
              <w:rPr>
                <w:i/>
                <w:sz w:val="20"/>
                <w:szCs w:val="20"/>
                <w:lang w:val="en-US"/>
              </w:rPr>
            </w:pPr>
          </w:p>
          <w:p w14:paraId="06F56ABC" w14:textId="77777777" w:rsidR="003D3308" w:rsidRDefault="003D3308" w:rsidP="00791F07">
            <w:pPr>
              <w:tabs>
                <w:tab w:val="right" w:pos="9072"/>
              </w:tabs>
              <w:spacing w:before="120"/>
              <w:jc w:val="center"/>
              <w:rPr>
                <w:i/>
                <w:sz w:val="20"/>
                <w:szCs w:val="20"/>
                <w:lang w:val="en-US"/>
              </w:rPr>
            </w:pPr>
          </w:p>
          <w:p w14:paraId="100C54AA" w14:textId="77777777" w:rsidR="003D3308" w:rsidRPr="00FC7CFE" w:rsidRDefault="003D3308" w:rsidP="00791F07">
            <w:pPr>
              <w:tabs>
                <w:tab w:val="right" w:pos="9072"/>
              </w:tabs>
              <w:spacing w:before="120"/>
              <w:jc w:val="center"/>
              <w:rPr>
                <w:sz w:val="20"/>
                <w:szCs w:val="20"/>
                <w:lang w:val="en-US"/>
              </w:rPr>
            </w:pPr>
          </w:p>
        </w:tc>
      </w:tr>
      <w:tr w:rsidR="003D3308" w:rsidRPr="006F32D2" w14:paraId="599391C6" w14:textId="77777777" w:rsidTr="00791F07">
        <w:tc>
          <w:tcPr>
            <w:tcW w:w="4297" w:type="dxa"/>
          </w:tcPr>
          <w:p w14:paraId="02541C79" w14:textId="77777777" w:rsidR="003D3308" w:rsidRPr="00FC7CFE" w:rsidRDefault="003D3308" w:rsidP="00791F07">
            <w:pPr>
              <w:tabs>
                <w:tab w:val="right" w:pos="9072"/>
              </w:tabs>
              <w:spacing w:before="120" w:line="276" w:lineRule="auto"/>
              <w:jc w:val="center"/>
              <w:rPr>
                <w:sz w:val="20"/>
                <w:szCs w:val="20"/>
                <w:lang w:val="en-US"/>
              </w:rPr>
            </w:pPr>
            <w:r w:rsidRPr="00FC7CFE">
              <w:rPr>
                <w:i/>
                <w:sz w:val="20"/>
                <w:szCs w:val="20"/>
                <w:lang w:val="en-US"/>
              </w:rPr>
              <w:t>(COMPANY’S</w:t>
            </w:r>
            <w:r>
              <w:rPr>
                <w:i/>
                <w:sz w:val="20"/>
                <w:szCs w:val="20"/>
                <w:lang w:val="en-US"/>
              </w:rPr>
              <w:t xml:space="preserve"> LEGAL</w:t>
            </w:r>
            <w:r w:rsidRPr="00FC7CFE">
              <w:rPr>
                <w:i/>
                <w:sz w:val="20"/>
                <w:szCs w:val="20"/>
                <w:lang w:val="en-US"/>
              </w:rPr>
              <w:t xml:space="preserve"> REPRESENTATIVE)</w:t>
            </w:r>
          </w:p>
        </w:tc>
        <w:tc>
          <w:tcPr>
            <w:tcW w:w="4207" w:type="dxa"/>
          </w:tcPr>
          <w:p w14:paraId="6FD500FB" w14:textId="77777777" w:rsidR="003D3308" w:rsidRPr="00570EE5" w:rsidRDefault="003D3308" w:rsidP="00791F07">
            <w:pPr>
              <w:tabs>
                <w:tab w:val="right" w:pos="9072"/>
              </w:tabs>
              <w:spacing w:before="120"/>
              <w:jc w:val="center"/>
              <w:rPr>
                <w:sz w:val="20"/>
                <w:szCs w:val="20"/>
                <w:lang w:val="en-US"/>
              </w:rPr>
            </w:pPr>
            <w:r w:rsidRPr="00FC7CFE">
              <w:rPr>
                <w:i/>
                <w:sz w:val="20"/>
                <w:szCs w:val="20"/>
                <w:lang w:val="en-US"/>
              </w:rPr>
              <w:t>(POSITION/TITLE OF THE LEGAL COMPANY’S REPRESENTATIVE)</w:t>
            </w:r>
          </w:p>
        </w:tc>
      </w:tr>
    </w:tbl>
    <w:p w14:paraId="0BAA9E30" w14:textId="3BD73F8F" w:rsidR="00A25279" w:rsidRDefault="003D3308" w:rsidP="003D3308">
      <w:pPr>
        <w:tabs>
          <w:tab w:val="right" w:pos="9072"/>
        </w:tabs>
        <w:spacing w:before="120" w:after="0"/>
        <w:rPr>
          <w:i/>
          <w:sz w:val="20"/>
          <w:szCs w:val="20"/>
          <w:lang w:val="en-US"/>
        </w:rPr>
      </w:pPr>
      <w:r w:rsidRPr="00570EE5">
        <w:rPr>
          <w:i/>
          <w:sz w:val="20"/>
          <w:szCs w:val="20"/>
          <w:lang w:val="en-US"/>
        </w:rPr>
        <w:t xml:space="preserve"> </w:t>
      </w:r>
    </w:p>
    <w:p w14:paraId="4BAE2ACA" w14:textId="73AC590D" w:rsidR="006F32D2" w:rsidRDefault="006F32D2" w:rsidP="003D3308">
      <w:pPr>
        <w:tabs>
          <w:tab w:val="right" w:pos="9072"/>
        </w:tabs>
        <w:spacing w:before="120" w:after="0"/>
        <w:rPr>
          <w:i/>
          <w:sz w:val="20"/>
          <w:szCs w:val="20"/>
          <w:lang w:val="en-US"/>
        </w:rPr>
      </w:pPr>
    </w:p>
    <w:p w14:paraId="35E1477A" w14:textId="1E7FE19F" w:rsidR="006F32D2" w:rsidRDefault="006F32D2" w:rsidP="003D3308">
      <w:pPr>
        <w:tabs>
          <w:tab w:val="right" w:pos="9072"/>
        </w:tabs>
        <w:spacing w:before="120" w:after="0"/>
        <w:rPr>
          <w:i/>
          <w:sz w:val="20"/>
          <w:szCs w:val="20"/>
          <w:lang w:val="en-US"/>
        </w:rPr>
      </w:pPr>
    </w:p>
    <w:p w14:paraId="2AFF637C" w14:textId="77777777" w:rsidR="006F32D2" w:rsidRPr="006F32D2" w:rsidRDefault="006F32D2" w:rsidP="003D3308">
      <w:pPr>
        <w:tabs>
          <w:tab w:val="right" w:pos="9072"/>
        </w:tabs>
        <w:spacing w:before="120" w:after="0"/>
        <w:rPr>
          <w:i/>
          <w:sz w:val="20"/>
          <w:szCs w:val="20"/>
          <w:lang w:val="en-US"/>
        </w:rPr>
      </w:pPr>
    </w:p>
    <w:sectPr w:rsidR="006F32D2" w:rsidRPr="006F32D2" w:rsidSect="00BF6EE8">
      <w:footerReference w:type="default" r:id="rId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1CB35" w14:textId="77777777" w:rsidR="00D352AF" w:rsidRDefault="00D352AF" w:rsidP="004B29CE">
      <w:pPr>
        <w:spacing w:after="0" w:line="240" w:lineRule="auto"/>
      </w:pPr>
      <w:r>
        <w:separator/>
      </w:r>
    </w:p>
  </w:endnote>
  <w:endnote w:type="continuationSeparator" w:id="0">
    <w:p w14:paraId="1C3DBE1C" w14:textId="77777777" w:rsidR="00D352AF" w:rsidRDefault="00D352AF" w:rsidP="004B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755480942"/>
      <w:docPartObj>
        <w:docPartGallery w:val="Page Numbers (Bottom of Page)"/>
        <w:docPartUnique/>
      </w:docPartObj>
    </w:sdtPr>
    <w:sdtEndPr/>
    <w:sdtContent>
      <w:sdt>
        <w:sdtPr>
          <w:rPr>
            <w:sz w:val="18"/>
          </w:rPr>
          <w:id w:val="1728636285"/>
          <w:docPartObj>
            <w:docPartGallery w:val="Page Numbers (Top of Page)"/>
            <w:docPartUnique/>
          </w:docPartObj>
        </w:sdtPr>
        <w:sdtEndPr/>
        <w:sdtContent>
          <w:p w14:paraId="50C01710" w14:textId="1404C846" w:rsidR="002571AA" w:rsidRPr="002571AA" w:rsidRDefault="002571AA">
            <w:pPr>
              <w:pStyle w:val="Piedepgina"/>
              <w:jc w:val="center"/>
              <w:rPr>
                <w:sz w:val="18"/>
              </w:rPr>
            </w:pPr>
            <w:r w:rsidRPr="002571AA">
              <w:rPr>
                <w:sz w:val="18"/>
              </w:rPr>
              <w:t xml:space="preserve">Page </w:t>
            </w:r>
            <w:r w:rsidRPr="002571AA">
              <w:rPr>
                <w:b/>
                <w:bCs/>
                <w:sz w:val="20"/>
                <w:szCs w:val="24"/>
              </w:rPr>
              <w:fldChar w:fldCharType="begin"/>
            </w:r>
            <w:r w:rsidRPr="002571AA">
              <w:rPr>
                <w:b/>
                <w:bCs/>
                <w:sz w:val="18"/>
              </w:rPr>
              <w:instrText xml:space="preserve"> PAGE </w:instrText>
            </w:r>
            <w:r w:rsidRPr="002571AA">
              <w:rPr>
                <w:b/>
                <w:bCs/>
                <w:sz w:val="20"/>
                <w:szCs w:val="24"/>
              </w:rPr>
              <w:fldChar w:fldCharType="separate"/>
            </w:r>
            <w:r w:rsidR="00854648">
              <w:rPr>
                <w:b/>
                <w:bCs/>
                <w:noProof/>
                <w:sz w:val="18"/>
              </w:rPr>
              <w:t>1</w:t>
            </w:r>
            <w:r w:rsidRPr="002571AA">
              <w:rPr>
                <w:b/>
                <w:bCs/>
                <w:sz w:val="20"/>
                <w:szCs w:val="24"/>
              </w:rPr>
              <w:fldChar w:fldCharType="end"/>
            </w:r>
            <w:r w:rsidRPr="002571AA">
              <w:rPr>
                <w:sz w:val="18"/>
              </w:rPr>
              <w:t xml:space="preserve"> </w:t>
            </w:r>
            <w:proofErr w:type="spellStart"/>
            <w:r w:rsidRPr="002571AA">
              <w:rPr>
                <w:sz w:val="18"/>
              </w:rPr>
              <w:t>of</w:t>
            </w:r>
            <w:proofErr w:type="spellEnd"/>
            <w:r w:rsidRPr="002571AA">
              <w:rPr>
                <w:sz w:val="18"/>
              </w:rPr>
              <w:t xml:space="preserve"> </w:t>
            </w:r>
            <w:r w:rsidRPr="002571AA">
              <w:rPr>
                <w:b/>
                <w:bCs/>
                <w:sz w:val="20"/>
                <w:szCs w:val="24"/>
              </w:rPr>
              <w:fldChar w:fldCharType="begin"/>
            </w:r>
            <w:r w:rsidRPr="002571AA">
              <w:rPr>
                <w:b/>
                <w:bCs/>
                <w:sz w:val="18"/>
              </w:rPr>
              <w:instrText xml:space="preserve"> NUMPAGES  </w:instrText>
            </w:r>
            <w:r w:rsidRPr="002571AA">
              <w:rPr>
                <w:b/>
                <w:bCs/>
                <w:sz w:val="20"/>
                <w:szCs w:val="24"/>
              </w:rPr>
              <w:fldChar w:fldCharType="separate"/>
            </w:r>
            <w:r w:rsidR="00854648">
              <w:rPr>
                <w:b/>
                <w:bCs/>
                <w:noProof/>
                <w:sz w:val="18"/>
              </w:rPr>
              <w:t>6</w:t>
            </w:r>
            <w:r w:rsidRPr="002571AA">
              <w:rPr>
                <w:b/>
                <w:bCs/>
                <w:sz w:val="20"/>
                <w:szCs w:val="24"/>
              </w:rPr>
              <w:fldChar w:fldCharType="end"/>
            </w:r>
          </w:p>
        </w:sdtContent>
      </w:sdt>
    </w:sdtContent>
  </w:sdt>
  <w:p w14:paraId="0C2D46D7" w14:textId="77777777" w:rsidR="00FF1FB6" w:rsidRDefault="00FF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8467E" w14:textId="77777777" w:rsidR="00D352AF" w:rsidRDefault="00D352AF" w:rsidP="004B29CE">
      <w:pPr>
        <w:spacing w:after="0" w:line="240" w:lineRule="auto"/>
      </w:pPr>
      <w:r>
        <w:separator/>
      </w:r>
    </w:p>
  </w:footnote>
  <w:footnote w:type="continuationSeparator" w:id="0">
    <w:p w14:paraId="343AC47D" w14:textId="77777777" w:rsidR="00D352AF" w:rsidRDefault="00D352AF" w:rsidP="004B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5F06"/>
    <w:multiLevelType w:val="hybridMultilevel"/>
    <w:tmpl w:val="DA5A60D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76F86"/>
    <w:multiLevelType w:val="hybridMultilevel"/>
    <w:tmpl w:val="968C14E4"/>
    <w:lvl w:ilvl="0" w:tplc="EC60D284">
      <w:start w:val="1"/>
      <w:numFmt w:val="lowerRoman"/>
      <w:lvlText w:val="(%1)"/>
      <w:lvlJc w:val="left"/>
      <w:pPr>
        <w:ind w:left="1407" w:hanging="84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 w15:restartNumberingAfterBreak="0">
    <w:nsid w:val="1A7A6640"/>
    <w:multiLevelType w:val="hybridMultilevel"/>
    <w:tmpl w:val="1902D65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AC4BFD"/>
    <w:multiLevelType w:val="hybridMultilevel"/>
    <w:tmpl w:val="5EB6C8A2"/>
    <w:lvl w:ilvl="0" w:tplc="8A160F8A">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1C255DDE"/>
    <w:multiLevelType w:val="hybridMultilevel"/>
    <w:tmpl w:val="0C2EB136"/>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54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C00AC5"/>
    <w:multiLevelType w:val="hybridMultilevel"/>
    <w:tmpl w:val="C5EC9A00"/>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7" w15:restartNumberingAfterBreak="0">
    <w:nsid w:val="30A318D9"/>
    <w:multiLevelType w:val="hybridMultilevel"/>
    <w:tmpl w:val="8CBC8B5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3CB773AC"/>
    <w:multiLevelType w:val="hybridMultilevel"/>
    <w:tmpl w:val="FF261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8C1346"/>
    <w:multiLevelType w:val="hybridMultilevel"/>
    <w:tmpl w:val="A0123FD4"/>
    <w:lvl w:ilvl="0" w:tplc="0DC8334C">
      <w:start w:val="1"/>
      <w:numFmt w:val="decimal"/>
      <w:lvlText w:val="%1."/>
      <w:lvlJc w:val="left"/>
      <w:pPr>
        <w:ind w:left="360" w:hanging="360"/>
      </w:pPr>
      <w:rPr>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81462B4"/>
    <w:multiLevelType w:val="hybridMultilevel"/>
    <w:tmpl w:val="B8C8649A"/>
    <w:lvl w:ilvl="0" w:tplc="5C84C9DC">
      <w:start w:val="1"/>
      <w:numFmt w:val="lowerRoman"/>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50D701FD"/>
    <w:multiLevelType w:val="hybridMultilevel"/>
    <w:tmpl w:val="66F8A60C"/>
    <w:lvl w:ilvl="0" w:tplc="909C1C92">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2" w15:restartNumberingAfterBreak="0">
    <w:nsid w:val="5F9B0185"/>
    <w:multiLevelType w:val="hybridMultilevel"/>
    <w:tmpl w:val="D70CA6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E25D67"/>
    <w:multiLevelType w:val="hybridMultilevel"/>
    <w:tmpl w:val="6E2CF4F6"/>
    <w:lvl w:ilvl="0" w:tplc="B17A1FC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66EA5F37"/>
    <w:multiLevelType w:val="multilevel"/>
    <w:tmpl w:val="F3662A72"/>
    <w:name w:val="General 2"/>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15" w15:restartNumberingAfterBreak="0">
    <w:nsid w:val="6952457B"/>
    <w:multiLevelType w:val="hybridMultilevel"/>
    <w:tmpl w:val="2B9C5A94"/>
    <w:lvl w:ilvl="0" w:tplc="3F7851B0">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D3D0843"/>
    <w:multiLevelType w:val="hybridMultilevel"/>
    <w:tmpl w:val="BFACD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4F08BF"/>
    <w:multiLevelType w:val="hybridMultilevel"/>
    <w:tmpl w:val="8B2A4900"/>
    <w:lvl w:ilvl="0" w:tplc="F292964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3F313F7"/>
    <w:multiLevelType w:val="hybridMultilevel"/>
    <w:tmpl w:val="C536260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0D6233"/>
    <w:multiLevelType w:val="hybridMultilevel"/>
    <w:tmpl w:val="29E6E0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10"/>
  </w:num>
  <w:num w:numId="7">
    <w:abstractNumId w:val="5"/>
  </w:num>
  <w:num w:numId="8">
    <w:abstractNumId w:val="7"/>
  </w:num>
  <w:num w:numId="9">
    <w:abstractNumId w:val="4"/>
  </w:num>
  <w:num w:numId="10">
    <w:abstractNumId w:val="13"/>
  </w:num>
  <w:num w:numId="11">
    <w:abstractNumId w:val="12"/>
  </w:num>
  <w:num w:numId="12">
    <w:abstractNumId w:val="2"/>
  </w:num>
  <w:num w:numId="13">
    <w:abstractNumId w:val="0"/>
  </w:num>
  <w:num w:numId="14">
    <w:abstractNumId w:val="9"/>
  </w:num>
  <w:num w:numId="15">
    <w:abstractNumId w:val="6"/>
  </w:num>
  <w:num w:numId="16">
    <w:abstractNumId w:val="11"/>
  </w:num>
  <w:num w:numId="17">
    <w:abstractNumId w:val="17"/>
  </w:num>
  <w:num w:numId="18">
    <w:abstractNumId w:val="3"/>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CE"/>
    <w:rsid w:val="00006F64"/>
    <w:rsid w:val="0002609F"/>
    <w:rsid w:val="00027C6F"/>
    <w:rsid w:val="00027D08"/>
    <w:rsid w:val="00056453"/>
    <w:rsid w:val="00092F65"/>
    <w:rsid w:val="00094EB1"/>
    <w:rsid w:val="000C436A"/>
    <w:rsid w:val="000C4D3F"/>
    <w:rsid w:val="000D228A"/>
    <w:rsid w:val="000F6D51"/>
    <w:rsid w:val="00115440"/>
    <w:rsid w:val="00120EA7"/>
    <w:rsid w:val="00130B90"/>
    <w:rsid w:val="001367B9"/>
    <w:rsid w:val="00143209"/>
    <w:rsid w:val="001704B1"/>
    <w:rsid w:val="001938C9"/>
    <w:rsid w:val="001949C7"/>
    <w:rsid w:val="001B0A7C"/>
    <w:rsid w:val="001B51D4"/>
    <w:rsid w:val="002016A7"/>
    <w:rsid w:val="0020280F"/>
    <w:rsid w:val="00240978"/>
    <w:rsid w:val="002571AA"/>
    <w:rsid w:val="00277257"/>
    <w:rsid w:val="002A5E68"/>
    <w:rsid w:val="002E78EB"/>
    <w:rsid w:val="002F0E78"/>
    <w:rsid w:val="0031287A"/>
    <w:rsid w:val="003336D7"/>
    <w:rsid w:val="00343676"/>
    <w:rsid w:val="00386E7E"/>
    <w:rsid w:val="003A0EF4"/>
    <w:rsid w:val="003A2873"/>
    <w:rsid w:val="003B0A24"/>
    <w:rsid w:val="003C41EF"/>
    <w:rsid w:val="003D3308"/>
    <w:rsid w:val="003D3D18"/>
    <w:rsid w:val="003E54CA"/>
    <w:rsid w:val="003E796A"/>
    <w:rsid w:val="00416D72"/>
    <w:rsid w:val="00427C1F"/>
    <w:rsid w:val="004360A5"/>
    <w:rsid w:val="004B29CE"/>
    <w:rsid w:val="004F5CB6"/>
    <w:rsid w:val="00534C8B"/>
    <w:rsid w:val="00536406"/>
    <w:rsid w:val="005517D7"/>
    <w:rsid w:val="005529D0"/>
    <w:rsid w:val="005819AD"/>
    <w:rsid w:val="005B2C57"/>
    <w:rsid w:val="005C364C"/>
    <w:rsid w:val="005E17F2"/>
    <w:rsid w:val="006032BC"/>
    <w:rsid w:val="00606A39"/>
    <w:rsid w:val="00612C9F"/>
    <w:rsid w:val="00622E67"/>
    <w:rsid w:val="00652E10"/>
    <w:rsid w:val="006535DA"/>
    <w:rsid w:val="006540A7"/>
    <w:rsid w:val="00690FA3"/>
    <w:rsid w:val="006928C9"/>
    <w:rsid w:val="006B21B0"/>
    <w:rsid w:val="006C7514"/>
    <w:rsid w:val="006F2D89"/>
    <w:rsid w:val="006F32D2"/>
    <w:rsid w:val="006F673F"/>
    <w:rsid w:val="006F76D8"/>
    <w:rsid w:val="00725703"/>
    <w:rsid w:val="007805BD"/>
    <w:rsid w:val="00781F4D"/>
    <w:rsid w:val="007D2655"/>
    <w:rsid w:val="007D39DF"/>
    <w:rsid w:val="00815391"/>
    <w:rsid w:val="008343D9"/>
    <w:rsid w:val="00843857"/>
    <w:rsid w:val="00845140"/>
    <w:rsid w:val="00847610"/>
    <w:rsid w:val="00854648"/>
    <w:rsid w:val="00875D01"/>
    <w:rsid w:val="008A13BC"/>
    <w:rsid w:val="008A34FD"/>
    <w:rsid w:val="008D46B1"/>
    <w:rsid w:val="00921F43"/>
    <w:rsid w:val="0092519B"/>
    <w:rsid w:val="009345B0"/>
    <w:rsid w:val="009571C3"/>
    <w:rsid w:val="00963EA8"/>
    <w:rsid w:val="00981C16"/>
    <w:rsid w:val="009876FA"/>
    <w:rsid w:val="00990427"/>
    <w:rsid w:val="009B7403"/>
    <w:rsid w:val="009C433A"/>
    <w:rsid w:val="009E486B"/>
    <w:rsid w:val="009F566C"/>
    <w:rsid w:val="00A01BD9"/>
    <w:rsid w:val="00A25279"/>
    <w:rsid w:val="00A40E3B"/>
    <w:rsid w:val="00A55F5C"/>
    <w:rsid w:val="00A932CF"/>
    <w:rsid w:val="00A95006"/>
    <w:rsid w:val="00A95236"/>
    <w:rsid w:val="00AB7E83"/>
    <w:rsid w:val="00AC1E8F"/>
    <w:rsid w:val="00AF670B"/>
    <w:rsid w:val="00B2255C"/>
    <w:rsid w:val="00B22C1E"/>
    <w:rsid w:val="00B35409"/>
    <w:rsid w:val="00B61A30"/>
    <w:rsid w:val="00B701BD"/>
    <w:rsid w:val="00B9669A"/>
    <w:rsid w:val="00BA1C65"/>
    <w:rsid w:val="00BB1845"/>
    <w:rsid w:val="00BF6EE8"/>
    <w:rsid w:val="00C16C08"/>
    <w:rsid w:val="00C33218"/>
    <w:rsid w:val="00C51929"/>
    <w:rsid w:val="00C62441"/>
    <w:rsid w:val="00C7044E"/>
    <w:rsid w:val="00C82738"/>
    <w:rsid w:val="00CB1397"/>
    <w:rsid w:val="00D049EC"/>
    <w:rsid w:val="00D310DF"/>
    <w:rsid w:val="00D32485"/>
    <w:rsid w:val="00D352AF"/>
    <w:rsid w:val="00D40AF8"/>
    <w:rsid w:val="00D63046"/>
    <w:rsid w:val="00D822B9"/>
    <w:rsid w:val="00DB2A5E"/>
    <w:rsid w:val="00DC0444"/>
    <w:rsid w:val="00DF5A7F"/>
    <w:rsid w:val="00E16B6C"/>
    <w:rsid w:val="00E2383C"/>
    <w:rsid w:val="00E30059"/>
    <w:rsid w:val="00E40D8E"/>
    <w:rsid w:val="00E43463"/>
    <w:rsid w:val="00E6097B"/>
    <w:rsid w:val="00EC00B6"/>
    <w:rsid w:val="00ED2B39"/>
    <w:rsid w:val="00EF3802"/>
    <w:rsid w:val="00F0118E"/>
    <w:rsid w:val="00F3145B"/>
    <w:rsid w:val="00F32148"/>
    <w:rsid w:val="00F54A0C"/>
    <w:rsid w:val="00F55030"/>
    <w:rsid w:val="00F70112"/>
    <w:rsid w:val="00FC72D4"/>
    <w:rsid w:val="00FD1317"/>
    <w:rsid w:val="00FD3948"/>
    <w:rsid w:val="00FD6FCA"/>
    <w:rsid w:val="00FE4480"/>
    <w:rsid w:val="00FF1FB6"/>
    <w:rsid w:val="00FF5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EBFEF"/>
  <w15:docId w15:val="{A729E74C-E5F5-4479-8FE7-9C4D1F86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E"/>
    <w:pPr>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rsid w:val="004B29CE"/>
    <w:pPr>
      <w:ind w:left="720"/>
      <w:contextualSpacing/>
    </w:pPr>
  </w:style>
  <w:style w:type="character" w:customStyle="1" w:styleId="PrrafodelistaCar">
    <w:name w:val="Párrafo de lista Car"/>
    <w:basedOn w:val="Fuentedeprrafopredeter"/>
    <w:link w:val="Prrafodelista"/>
    <w:uiPriority w:val="34"/>
    <w:rsid w:val="004B29CE"/>
    <w:rPr>
      <w:rFonts w:ascii="Arial" w:hAnsi="Arial" w:cs="Arial"/>
    </w:rPr>
  </w:style>
  <w:style w:type="paragraph" w:styleId="Encabezado">
    <w:name w:val="header"/>
    <w:basedOn w:val="Normal"/>
    <w:link w:val="EncabezadoCar"/>
    <w:uiPriority w:val="99"/>
    <w:unhideWhenUsed/>
    <w:rsid w:val="004B2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9CE"/>
    <w:rPr>
      <w:rFonts w:ascii="Arial" w:hAnsi="Arial" w:cs="Arial"/>
    </w:rPr>
  </w:style>
  <w:style w:type="paragraph" w:styleId="Piedepgina">
    <w:name w:val="footer"/>
    <w:basedOn w:val="Normal"/>
    <w:link w:val="PiedepginaCar"/>
    <w:uiPriority w:val="99"/>
    <w:unhideWhenUsed/>
    <w:rsid w:val="004B2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9CE"/>
    <w:rPr>
      <w:rFonts w:ascii="Arial" w:hAnsi="Arial" w:cs="Arial"/>
    </w:rPr>
  </w:style>
  <w:style w:type="paragraph" w:customStyle="1" w:styleId="Default">
    <w:name w:val="Default"/>
    <w:rsid w:val="004B29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B29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9CE"/>
    <w:rPr>
      <w:rFonts w:ascii="Tahoma" w:hAnsi="Tahoma" w:cs="Tahoma"/>
      <w:sz w:val="16"/>
      <w:szCs w:val="16"/>
    </w:rPr>
  </w:style>
  <w:style w:type="paragraph" w:styleId="NormalWeb">
    <w:name w:val="Normal (Web)"/>
    <w:basedOn w:val="Normal"/>
    <w:uiPriority w:val="99"/>
    <w:semiHidden/>
    <w:unhideWhenUsed/>
    <w:rsid w:val="0099042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General2L9">
    <w:name w:val="General 2 L9"/>
    <w:basedOn w:val="Normal"/>
    <w:rsid w:val="006F76D8"/>
    <w:pPr>
      <w:numPr>
        <w:ilvl w:val="8"/>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8">
    <w:name w:val="General 2 L8"/>
    <w:basedOn w:val="Normal"/>
    <w:rsid w:val="006F76D8"/>
    <w:pPr>
      <w:numPr>
        <w:ilvl w:val="7"/>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7">
    <w:name w:val="General 2 L7"/>
    <w:basedOn w:val="Normal"/>
    <w:rsid w:val="006F76D8"/>
    <w:pPr>
      <w:numPr>
        <w:ilvl w:val="6"/>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6">
    <w:name w:val="General 2 L6"/>
    <w:basedOn w:val="Normal"/>
    <w:next w:val="Normal"/>
    <w:rsid w:val="006F76D8"/>
    <w:pPr>
      <w:numPr>
        <w:ilvl w:val="5"/>
        <w:numId w:val="3"/>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General2L5">
    <w:name w:val="General 2 L5"/>
    <w:basedOn w:val="Normal"/>
    <w:next w:val="Normal"/>
    <w:rsid w:val="006F76D8"/>
    <w:pPr>
      <w:numPr>
        <w:ilvl w:val="4"/>
        <w:numId w:val="3"/>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General2L4">
    <w:name w:val="General 2 L4"/>
    <w:basedOn w:val="Normal"/>
    <w:next w:val="Textoindependiente3"/>
    <w:rsid w:val="006F76D8"/>
    <w:pPr>
      <w:numPr>
        <w:ilvl w:val="3"/>
        <w:numId w:val="3"/>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General2L3">
    <w:name w:val="General 2 L3"/>
    <w:basedOn w:val="Normal"/>
    <w:next w:val="Textoindependiente2"/>
    <w:rsid w:val="006F76D8"/>
    <w:pPr>
      <w:numPr>
        <w:ilvl w:val="2"/>
        <w:numId w:val="3"/>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General2L2">
    <w:name w:val="General 2 L2"/>
    <w:basedOn w:val="Normal"/>
    <w:next w:val="Normal"/>
    <w:rsid w:val="006F76D8"/>
    <w:pPr>
      <w:keepNext/>
      <w:numPr>
        <w:ilvl w:val="1"/>
        <w:numId w:val="3"/>
      </w:numPr>
      <w:suppressAutoHyphens/>
      <w:spacing w:after="240" w:line="240" w:lineRule="auto"/>
      <w:jc w:val="left"/>
      <w:outlineLvl w:val="1"/>
    </w:pPr>
    <w:rPr>
      <w:rFonts w:ascii="Times New Roman" w:eastAsia="SimSun" w:hAnsi="Times New Roman" w:cs="Times New Roman"/>
      <w:b/>
      <w:sz w:val="24"/>
      <w:szCs w:val="24"/>
      <w:lang w:val="en-GB" w:eastAsia="zh-CN" w:bidi="ar-AE"/>
    </w:rPr>
  </w:style>
  <w:style w:type="character" w:customStyle="1" w:styleId="General2L1Char">
    <w:name w:val="General 2 L1 Char"/>
    <w:basedOn w:val="Fuentedeprrafopredeter"/>
    <w:link w:val="General2L1"/>
    <w:locked/>
    <w:rsid w:val="006F76D8"/>
    <w:rPr>
      <w:rFonts w:ascii="Times New Roman" w:hAnsi="Times New Roman" w:cs="Times New Roman"/>
      <w:b/>
      <w:caps/>
      <w:sz w:val="24"/>
      <w:szCs w:val="24"/>
      <w:lang w:bidi="ar-AE"/>
    </w:rPr>
  </w:style>
  <w:style w:type="paragraph" w:customStyle="1" w:styleId="General2L1">
    <w:name w:val="General 2 L1"/>
    <w:basedOn w:val="Normal"/>
    <w:next w:val="Normal"/>
    <w:link w:val="General2L1Char"/>
    <w:rsid w:val="006F76D8"/>
    <w:pPr>
      <w:keepNext/>
      <w:numPr>
        <w:numId w:val="3"/>
      </w:numPr>
      <w:suppressAutoHyphens/>
      <w:spacing w:after="240" w:line="240" w:lineRule="auto"/>
      <w:jc w:val="left"/>
      <w:outlineLvl w:val="0"/>
    </w:pPr>
    <w:rPr>
      <w:rFonts w:ascii="Times New Roman" w:hAnsi="Times New Roman" w:cs="Times New Roman"/>
      <w:b/>
      <w:caps/>
      <w:sz w:val="24"/>
      <w:szCs w:val="24"/>
      <w:lang w:bidi="ar-AE"/>
    </w:rPr>
  </w:style>
  <w:style w:type="paragraph" w:styleId="Textoindependiente3">
    <w:name w:val="Body Text 3"/>
    <w:basedOn w:val="Normal"/>
    <w:link w:val="Textoindependiente3Car"/>
    <w:uiPriority w:val="99"/>
    <w:semiHidden/>
    <w:unhideWhenUsed/>
    <w:rsid w:val="006F76D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F76D8"/>
    <w:rPr>
      <w:rFonts w:ascii="Arial" w:hAnsi="Arial" w:cs="Arial"/>
      <w:sz w:val="16"/>
      <w:szCs w:val="16"/>
    </w:rPr>
  </w:style>
  <w:style w:type="paragraph" w:styleId="Textoindependiente2">
    <w:name w:val="Body Text 2"/>
    <w:basedOn w:val="Normal"/>
    <w:link w:val="Textoindependiente2Car"/>
    <w:uiPriority w:val="99"/>
    <w:semiHidden/>
    <w:unhideWhenUsed/>
    <w:rsid w:val="006F76D8"/>
    <w:pPr>
      <w:spacing w:after="120" w:line="480" w:lineRule="auto"/>
    </w:pPr>
  </w:style>
  <w:style w:type="character" w:customStyle="1" w:styleId="Textoindependiente2Car">
    <w:name w:val="Texto independiente 2 Car"/>
    <w:basedOn w:val="Fuentedeprrafopredeter"/>
    <w:link w:val="Textoindependiente2"/>
    <w:uiPriority w:val="99"/>
    <w:semiHidden/>
    <w:rsid w:val="006F76D8"/>
    <w:rPr>
      <w:rFonts w:ascii="Arial" w:hAnsi="Arial" w:cs="Arial"/>
    </w:rPr>
  </w:style>
  <w:style w:type="character" w:styleId="Refdecomentario">
    <w:name w:val="annotation reference"/>
    <w:basedOn w:val="Fuentedeprrafopredeter"/>
    <w:uiPriority w:val="99"/>
    <w:semiHidden/>
    <w:unhideWhenUsed/>
    <w:rsid w:val="006540A7"/>
    <w:rPr>
      <w:sz w:val="16"/>
      <w:szCs w:val="16"/>
    </w:rPr>
  </w:style>
  <w:style w:type="paragraph" w:styleId="Textocomentario">
    <w:name w:val="annotation text"/>
    <w:basedOn w:val="Normal"/>
    <w:link w:val="TextocomentarioCar"/>
    <w:uiPriority w:val="99"/>
    <w:semiHidden/>
    <w:unhideWhenUsed/>
    <w:rsid w:val="006540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0A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540A7"/>
    <w:rPr>
      <w:b/>
      <w:bCs/>
    </w:rPr>
  </w:style>
  <w:style w:type="character" w:customStyle="1" w:styleId="AsuntodelcomentarioCar">
    <w:name w:val="Asunto del comentario Car"/>
    <w:basedOn w:val="TextocomentarioCar"/>
    <w:link w:val="Asuntodelcomentario"/>
    <w:uiPriority w:val="99"/>
    <w:semiHidden/>
    <w:rsid w:val="006540A7"/>
    <w:rPr>
      <w:rFonts w:ascii="Arial" w:hAnsi="Arial" w:cs="Arial"/>
      <w:b/>
      <w:bCs/>
      <w:sz w:val="20"/>
      <w:szCs w:val="20"/>
    </w:rPr>
  </w:style>
  <w:style w:type="table" w:styleId="Tablaconcuadrcula">
    <w:name w:val="Table Grid"/>
    <w:basedOn w:val="Tablanormal"/>
    <w:uiPriority w:val="59"/>
    <w:rsid w:val="0025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608">
      <w:bodyDiv w:val="1"/>
      <w:marLeft w:val="0"/>
      <w:marRight w:val="0"/>
      <w:marTop w:val="0"/>
      <w:marBottom w:val="0"/>
      <w:divBdr>
        <w:top w:val="none" w:sz="0" w:space="0" w:color="auto"/>
        <w:left w:val="none" w:sz="0" w:space="0" w:color="auto"/>
        <w:bottom w:val="none" w:sz="0" w:space="0" w:color="auto"/>
        <w:right w:val="none" w:sz="0" w:space="0" w:color="auto"/>
      </w:divBdr>
    </w:div>
    <w:div w:id="168328816">
      <w:bodyDiv w:val="1"/>
      <w:marLeft w:val="0"/>
      <w:marRight w:val="0"/>
      <w:marTop w:val="0"/>
      <w:marBottom w:val="0"/>
      <w:divBdr>
        <w:top w:val="none" w:sz="0" w:space="0" w:color="auto"/>
        <w:left w:val="none" w:sz="0" w:space="0" w:color="auto"/>
        <w:bottom w:val="none" w:sz="0" w:space="0" w:color="auto"/>
        <w:right w:val="none" w:sz="0" w:space="0" w:color="auto"/>
      </w:divBdr>
    </w:div>
    <w:div w:id="319236681">
      <w:bodyDiv w:val="1"/>
      <w:marLeft w:val="0"/>
      <w:marRight w:val="0"/>
      <w:marTop w:val="0"/>
      <w:marBottom w:val="0"/>
      <w:divBdr>
        <w:top w:val="none" w:sz="0" w:space="0" w:color="auto"/>
        <w:left w:val="none" w:sz="0" w:space="0" w:color="auto"/>
        <w:bottom w:val="none" w:sz="0" w:space="0" w:color="auto"/>
        <w:right w:val="none" w:sz="0" w:space="0" w:color="auto"/>
      </w:divBdr>
    </w:div>
    <w:div w:id="350882054">
      <w:bodyDiv w:val="1"/>
      <w:marLeft w:val="0"/>
      <w:marRight w:val="0"/>
      <w:marTop w:val="0"/>
      <w:marBottom w:val="0"/>
      <w:divBdr>
        <w:top w:val="none" w:sz="0" w:space="0" w:color="auto"/>
        <w:left w:val="none" w:sz="0" w:space="0" w:color="auto"/>
        <w:bottom w:val="none" w:sz="0" w:space="0" w:color="auto"/>
        <w:right w:val="none" w:sz="0" w:space="0" w:color="auto"/>
      </w:divBdr>
    </w:div>
    <w:div w:id="686712164">
      <w:bodyDiv w:val="1"/>
      <w:marLeft w:val="0"/>
      <w:marRight w:val="0"/>
      <w:marTop w:val="0"/>
      <w:marBottom w:val="0"/>
      <w:divBdr>
        <w:top w:val="none" w:sz="0" w:space="0" w:color="auto"/>
        <w:left w:val="none" w:sz="0" w:space="0" w:color="auto"/>
        <w:bottom w:val="none" w:sz="0" w:space="0" w:color="auto"/>
        <w:right w:val="none" w:sz="0" w:space="0" w:color="auto"/>
      </w:divBdr>
    </w:div>
    <w:div w:id="763499504">
      <w:bodyDiv w:val="1"/>
      <w:marLeft w:val="0"/>
      <w:marRight w:val="0"/>
      <w:marTop w:val="0"/>
      <w:marBottom w:val="0"/>
      <w:divBdr>
        <w:top w:val="none" w:sz="0" w:space="0" w:color="auto"/>
        <w:left w:val="none" w:sz="0" w:space="0" w:color="auto"/>
        <w:bottom w:val="none" w:sz="0" w:space="0" w:color="auto"/>
        <w:right w:val="none" w:sz="0" w:space="0" w:color="auto"/>
      </w:divBdr>
    </w:div>
    <w:div w:id="826898806">
      <w:bodyDiv w:val="1"/>
      <w:marLeft w:val="0"/>
      <w:marRight w:val="0"/>
      <w:marTop w:val="0"/>
      <w:marBottom w:val="0"/>
      <w:divBdr>
        <w:top w:val="none" w:sz="0" w:space="0" w:color="auto"/>
        <w:left w:val="none" w:sz="0" w:space="0" w:color="auto"/>
        <w:bottom w:val="none" w:sz="0" w:space="0" w:color="auto"/>
        <w:right w:val="none" w:sz="0" w:space="0" w:color="auto"/>
      </w:divBdr>
    </w:div>
    <w:div w:id="1000542208">
      <w:bodyDiv w:val="1"/>
      <w:marLeft w:val="0"/>
      <w:marRight w:val="0"/>
      <w:marTop w:val="0"/>
      <w:marBottom w:val="0"/>
      <w:divBdr>
        <w:top w:val="none" w:sz="0" w:space="0" w:color="auto"/>
        <w:left w:val="none" w:sz="0" w:space="0" w:color="auto"/>
        <w:bottom w:val="none" w:sz="0" w:space="0" w:color="auto"/>
        <w:right w:val="none" w:sz="0" w:space="0" w:color="auto"/>
      </w:divBdr>
      <w:divsChild>
        <w:div w:id="1933584418">
          <w:marLeft w:val="0"/>
          <w:marRight w:val="0"/>
          <w:marTop w:val="0"/>
          <w:marBottom w:val="0"/>
          <w:divBdr>
            <w:top w:val="none" w:sz="0" w:space="0" w:color="auto"/>
            <w:left w:val="none" w:sz="0" w:space="0" w:color="auto"/>
            <w:bottom w:val="none" w:sz="0" w:space="0" w:color="auto"/>
            <w:right w:val="none" w:sz="0" w:space="0" w:color="auto"/>
          </w:divBdr>
          <w:divsChild>
            <w:div w:id="771239629">
              <w:marLeft w:val="-225"/>
              <w:marRight w:val="-225"/>
              <w:marTop w:val="0"/>
              <w:marBottom w:val="0"/>
              <w:divBdr>
                <w:top w:val="none" w:sz="0" w:space="0" w:color="auto"/>
                <w:left w:val="none" w:sz="0" w:space="0" w:color="auto"/>
                <w:bottom w:val="none" w:sz="0" w:space="0" w:color="auto"/>
                <w:right w:val="none" w:sz="0" w:space="0" w:color="auto"/>
              </w:divBdr>
              <w:divsChild>
                <w:div w:id="1624770989">
                  <w:marLeft w:val="0"/>
                  <w:marRight w:val="0"/>
                  <w:marTop w:val="0"/>
                  <w:marBottom w:val="0"/>
                  <w:divBdr>
                    <w:top w:val="none" w:sz="0" w:space="0" w:color="auto"/>
                    <w:left w:val="none" w:sz="0" w:space="0" w:color="auto"/>
                    <w:bottom w:val="none" w:sz="0" w:space="0" w:color="auto"/>
                    <w:right w:val="none" w:sz="0" w:space="0" w:color="auto"/>
                  </w:divBdr>
                  <w:divsChild>
                    <w:div w:id="991062950">
                      <w:marLeft w:val="0"/>
                      <w:marRight w:val="0"/>
                      <w:marTop w:val="0"/>
                      <w:marBottom w:val="0"/>
                      <w:divBdr>
                        <w:top w:val="none" w:sz="0" w:space="0" w:color="auto"/>
                        <w:left w:val="none" w:sz="0" w:space="0" w:color="auto"/>
                        <w:bottom w:val="none" w:sz="0" w:space="0" w:color="auto"/>
                        <w:right w:val="none" w:sz="0" w:space="0" w:color="auto"/>
                      </w:divBdr>
                      <w:divsChild>
                        <w:div w:id="367796631">
                          <w:marLeft w:val="0"/>
                          <w:marRight w:val="0"/>
                          <w:marTop w:val="0"/>
                          <w:marBottom w:val="0"/>
                          <w:divBdr>
                            <w:top w:val="none" w:sz="0" w:space="0" w:color="auto"/>
                            <w:left w:val="single" w:sz="6" w:space="11" w:color="DDDDDD"/>
                            <w:bottom w:val="single" w:sz="6" w:space="11" w:color="DDDDDD"/>
                            <w:right w:val="single" w:sz="6" w:space="11" w:color="DDDDDD"/>
                          </w:divBdr>
                          <w:divsChild>
                            <w:div w:id="993141773">
                              <w:marLeft w:val="0"/>
                              <w:marRight w:val="0"/>
                              <w:marTop w:val="0"/>
                              <w:marBottom w:val="0"/>
                              <w:divBdr>
                                <w:top w:val="none" w:sz="0" w:space="0" w:color="auto"/>
                                <w:left w:val="none" w:sz="0" w:space="0" w:color="auto"/>
                                <w:bottom w:val="none" w:sz="0" w:space="0" w:color="auto"/>
                                <w:right w:val="none" w:sz="0" w:space="0" w:color="auto"/>
                              </w:divBdr>
                              <w:divsChild>
                                <w:div w:id="1422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14087">
      <w:bodyDiv w:val="1"/>
      <w:marLeft w:val="0"/>
      <w:marRight w:val="0"/>
      <w:marTop w:val="0"/>
      <w:marBottom w:val="0"/>
      <w:divBdr>
        <w:top w:val="none" w:sz="0" w:space="0" w:color="auto"/>
        <w:left w:val="none" w:sz="0" w:space="0" w:color="auto"/>
        <w:bottom w:val="none" w:sz="0" w:space="0" w:color="auto"/>
        <w:right w:val="none" w:sz="0" w:space="0" w:color="auto"/>
      </w:divBdr>
    </w:div>
    <w:div w:id="1245728483">
      <w:bodyDiv w:val="1"/>
      <w:marLeft w:val="0"/>
      <w:marRight w:val="0"/>
      <w:marTop w:val="0"/>
      <w:marBottom w:val="0"/>
      <w:divBdr>
        <w:top w:val="none" w:sz="0" w:space="0" w:color="auto"/>
        <w:left w:val="none" w:sz="0" w:space="0" w:color="auto"/>
        <w:bottom w:val="none" w:sz="0" w:space="0" w:color="auto"/>
        <w:right w:val="none" w:sz="0" w:space="0" w:color="auto"/>
      </w:divBdr>
    </w:div>
    <w:div w:id="1334533826">
      <w:bodyDiv w:val="1"/>
      <w:marLeft w:val="0"/>
      <w:marRight w:val="0"/>
      <w:marTop w:val="0"/>
      <w:marBottom w:val="0"/>
      <w:divBdr>
        <w:top w:val="none" w:sz="0" w:space="0" w:color="auto"/>
        <w:left w:val="none" w:sz="0" w:space="0" w:color="auto"/>
        <w:bottom w:val="none" w:sz="0" w:space="0" w:color="auto"/>
        <w:right w:val="none" w:sz="0" w:space="0" w:color="auto"/>
      </w:divBdr>
    </w:div>
    <w:div w:id="1557201603">
      <w:bodyDiv w:val="1"/>
      <w:marLeft w:val="0"/>
      <w:marRight w:val="0"/>
      <w:marTop w:val="0"/>
      <w:marBottom w:val="0"/>
      <w:divBdr>
        <w:top w:val="none" w:sz="0" w:space="0" w:color="auto"/>
        <w:left w:val="none" w:sz="0" w:space="0" w:color="auto"/>
        <w:bottom w:val="none" w:sz="0" w:space="0" w:color="auto"/>
        <w:right w:val="none" w:sz="0" w:space="0" w:color="auto"/>
      </w:divBdr>
    </w:div>
    <w:div w:id="1723097157">
      <w:bodyDiv w:val="1"/>
      <w:marLeft w:val="0"/>
      <w:marRight w:val="0"/>
      <w:marTop w:val="0"/>
      <w:marBottom w:val="0"/>
      <w:divBdr>
        <w:top w:val="none" w:sz="0" w:space="0" w:color="auto"/>
        <w:left w:val="none" w:sz="0" w:space="0" w:color="auto"/>
        <w:bottom w:val="none" w:sz="0" w:space="0" w:color="auto"/>
        <w:right w:val="none" w:sz="0" w:space="0" w:color="auto"/>
      </w:divBdr>
    </w:div>
    <w:div w:id="18405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C7F9-E839-4025-9608-7FC5CB31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2562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OMEL</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OMIP</dc:creator>
  <cp:lastModifiedBy>Fernando Baeza Vera</cp:lastModifiedBy>
  <cp:revision>11</cp:revision>
  <cp:lastPrinted>2015-06-04T10:11:00Z</cp:lastPrinted>
  <dcterms:created xsi:type="dcterms:W3CDTF">2020-01-23T20:46:00Z</dcterms:created>
  <dcterms:modified xsi:type="dcterms:W3CDTF">2021-03-04T09:59:00Z</dcterms:modified>
</cp:coreProperties>
</file>